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72" w:rsidRPr="004D7962" w:rsidRDefault="00435CF1" w:rsidP="006279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30743F">
        <w:rPr>
          <w:rFonts w:ascii="標楷體" w:eastAsia="標楷體" w:hAnsi="標楷體" w:hint="eastAsia"/>
          <w:b/>
          <w:sz w:val="28"/>
          <w:szCs w:val="28"/>
        </w:rPr>
        <w:t>2</w:t>
      </w:r>
      <w:r w:rsidR="0013779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上半</w:t>
      </w:r>
      <w:r w:rsidR="00706071" w:rsidRPr="004D7962">
        <w:rPr>
          <w:rFonts w:ascii="標楷體" w:eastAsia="標楷體" w:hAnsi="標楷體" w:hint="eastAsia"/>
          <w:b/>
          <w:sz w:val="28"/>
          <w:szCs w:val="28"/>
        </w:rPr>
        <w:t>年</w:t>
      </w:r>
      <w:r w:rsidR="0013779B">
        <w:rPr>
          <w:rFonts w:ascii="標楷體" w:eastAsia="標楷體" w:hAnsi="標楷體" w:hint="eastAsia"/>
          <w:b/>
          <w:sz w:val="28"/>
          <w:szCs w:val="28"/>
        </w:rPr>
        <w:t>刷卡繳</w:t>
      </w:r>
      <w:r w:rsidR="0062796B" w:rsidRPr="004D7962">
        <w:rPr>
          <w:rFonts w:ascii="標楷體" w:eastAsia="標楷體" w:hAnsi="標楷體" w:hint="eastAsia"/>
          <w:b/>
          <w:sz w:val="28"/>
          <w:szCs w:val="28"/>
        </w:rPr>
        <w:t>學雜費比較表</w:t>
      </w:r>
      <w:r w:rsidR="00245493" w:rsidRPr="004D796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D7962" w:rsidRPr="00F66A24" w:rsidRDefault="004D7962" w:rsidP="0062796B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1075"/>
        <w:gridCol w:w="2027"/>
        <w:gridCol w:w="2226"/>
        <w:gridCol w:w="4095"/>
      </w:tblGrid>
      <w:tr w:rsidR="0009483E" w:rsidTr="00696F36">
        <w:trPr>
          <w:trHeight w:val="466"/>
        </w:trPr>
        <w:tc>
          <w:tcPr>
            <w:tcW w:w="876" w:type="dxa"/>
            <w:vMerge w:val="restart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銀行</w:t>
            </w:r>
          </w:p>
        </w:tc>
        <w:tc>
          <w:tcPr>
            <w:tcW w:w="1075" w:type="dxa"/>
            <w:vMerge w:val="restart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手續費</w:t>
            </w:r>
          </w:p>
        </w:tc>
        <w:tc>
          <w:tcPr>
            <w:tcW w:w="4253" w:type="dxa"/>
            <w:gridSpan w:val="2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分期優惠</w:t>
            </w:r>
          </w:p>
        </w:tc>
        <w:tc>
          <w:tcPr>
            <w:tcW w:w="4095" w:type="dxa"/>
            <w:vMerge w:val="restart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加碼優惠</w:t>
            </w:r>
          </w:p>
        </w:tc>
      </w:tr>
      <w:tr w:rsidR="0009483E" w:rsidTr="00696F36">
        <w:trPr>
          <w:trHeight w:val="558"/>
        </w:trPr>
        <w:tc>
          <w:tcPr>
            <w:tcW w:w="876" w:type="dxa"/>
            <w:vMerge/>
            <w:vAlign w:val="center"/>
          </w:tcPr>
          <w:p w:rsidR="0009483E" w:rsidRPr="00BA099C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09483E" w:rsidRPr="00BA099C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門檻</w:t>
            </w:r>
          </w:p>
        </w:tc>
        <w:tc>
          <w:tcPr>
            <w:tcW w:w="2226" w:type="dxa"/>
            <w:vAlign w:val="center"/>
          </w:tcPr>
          <w:p w:rsidR="0009483E" w:rsidRPr="00BA099C" w:rsidRDefault="0009483E" w:rsidP="00696F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期數</w:t>
            </w:r>
          </w:p>
        </w:tc>
        <w:tc>
          <w:tcPr>
            <w:tcW w:w="4095" w:type="dxa"/>
            <w:vMerge/>
            <w:vAlign w:val="center"/>
          </w:tcPr>
          <w:p w:rsidR="0009483E" w:rsidRPr="00BA099C" w:rsidRDefault="0009483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483E" w:rsidTr="00BA099C">
        <w:trPr>
          <w:trHeight w:val="1133"/>
        </w:trPr>
        <w:tc>
          <w:tcPr>
            <w:tcW w:w="876" w:type="dxa"/>
            <w:vMerge w:val="restart"/>
            <w:vAlign w:val="center"/>
          </w:tcPr>
          <w:p w:rsidR="0009483E" w:rsidRPr="00E81440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440">
              <w:rPr>
                <w:rFonts w:ascii="標楷體" w:eastAsia="標楷體" w:hAnsi="標楷體" w:hint="eastAsia"/>
                <w:szCs w:val="24"/>
              </w:rPr>
              <w:t>兆豐</w:t>
            </w:r>
          </w:p>
        </w:tc>
        <w:tc>
          <w:tcPr>
            <w:tcW w:w="1075" w:type="dxa"/>
            <w:vMerge w:val="restart"/>
            <w:vAlign w:val="center"/>
          </w:tcPr>
          <w:p w:rsidR="0009483E" w:rsidRPr="00BA099C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免收</w:t>
            </w:r>
          </w:p>
        </w:tc>
        <w:tc>
          <w:tcPr>
            <w:tcW w:w="2027" w:type="dxa"/>
            <w:vAlign w:val="center"/>
          </w:tcPr>
          <w:p w:rsidR="0009483E" w:rsidRPr="00BA099C" w:rsidRDefault="0009483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不限金額</w:t>
            </w:r>
          </w:p>
        </w:tc>
        <w:tc>
          <w:tcPr>
            <w:tcW w:w="2226" w:type="dxa"/>
            <w:vAlign w:val="center"/>
          </w:tcPr>
          <w:p w:rsidR="0009483E" w:rsidRPr="00BA099C" w:rsidRDefault="009D74A8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3、6、12期零利率，24期年利率2.88%</w:t>
            </w:r>
          </w:p>
        </w:tc>
        <w:tc>
          <w:tcPr>
            <w:tcW w:w="4095" w:type="dxa"/>
            <w:vMerge w:val="restart"/>
            <w:vAlign w:val="center"/>
          </w:tcPr>
          <w:p w:rsidR="00391C36" w:rsidRPr="00BA099C" w:rsidRDefault="0009483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</w:t>
            </w:r>
            <w:proofErr w:type="gramStart"/>
            <w:r w:rsidR="0063460E" w:rsidRPr="0063460E">
              <w:rPr>
                <w:rFonts w:ascii="標楷體" w:eastAsia="標楷體" w:hAnsi="標楷體" w:hint="eastAsia"/>
                <w:szCs w:val="24"/>
              </w:rPr>
              <w:t>單筆達2萬元</w:t>
            </w:r>
            <w:proofErr w:type="gramEnd"/>
            <w:r w:rsidR="0063460E" w:rsidRPr="0063460E">
              <w:rPr>
                <w:rFonts w:ascii="標楷體" w:eastAsia="標楷體" w:hAnsi="標楷體" w:hint="eastAsia"/>
                <w:szCs w:val="24"/>
              </w:rPr>
              <w:t>以上，且新增任1筆一般消費，贈「7- ELEVEN 45元咖啡抵用券」，限量1,000名需登錄</w:t>
            </w:r>
          </w:p>
          <w:p w:rsidR="0009483E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</w:t>
            </w:r>
            <w:r w:rsidR="006C2948" w:rsidRPr="00BA099C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6C2948" w:rsidRPr="00BA099C">
              <w:rPr>
                <w:rFonts w:ascii="標楷體" w:eastAsia="標楷體" w:hAnsi="標楷體" w:hint="eastAsia"/>
                <w:szCs w:val="24"/>
              </w:rPr>
              <w:t>i</w:t>
            </w:r>
            <w:proofErr w:type="spellEnd"/>
            <w:r w:rsidR="006C2948" w:rsidRPr="00BA099C">
              <w:rPr>
                <w:rFonts w:ascii="標楷體" w:eastAsia="標楷體" w:hAnsi="標楷體" w:hint="eastAsia"/>
                <w:szCs w:val="24"/>
              </w:rPr>
              <w:t>繳費平台」</w:t>
            </w:r>
            <w:r w:rsidR="0063460E" w:rsidRPr="0063460E">
              <w:rPr>
                <w:rFonts w:ascii="標楷體" w:eastAsia="標楷體" w:hAnsi="標楷體" w:hint="eastAsia"/>
                <w:szCs w:val="24"/>
              </w:rPr>
              <w:t>抽iPhone換新機</w:t>
            </w:r>
          </w:p>
        </w:tc>
      </w:tr>
      <w:tr w:rsidR="0009483E" w:rsidTr="00BA099C">
        <w:trPr>
          <w:trHeight w:val="1262"/>
        </w:trPr>
        <w:tc>
          <w:tcPr>
            <w:tcW w:w="876" w:type="dxa"/>
            <w:vMerge/>
            <w:vAlign w:val="center"/>
          </w:tcPr>
          <w:p w:rsidR="0009483E" w:rsidRPr="00E81440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09483E" w:rsidRPr="00BA099C" w:rsidRDefault="0009483E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09483E" w:rsidRPr="00BA099C" w:rsidRDefault="0009483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單筆3萬元以上</w:t>
            </w:r>
          </w:p>
        </w:tc>
        <w:tc>
          <w:tcPr>
            <w:tcW w:w="2226" w:type="dxa"/>
            <w:vAlign w:val="center"/>
          </w:tcPr>
          <w:p w:rsidR="0009483E" w:rsidRPr="00BA099C" w:rsidRDefault="009D74A8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30期年利率3.88%</w:t>
            </w:r>
          </w:p>
        </w:tc>
        <w:tc>
          <w:tcPr>
            <w:tcW w:w="4095" w:type="dxa"/>
            <w:vMerge/>
            <w:vAlign w:val="center"/>
          </w:tcPr>
          <w:p w:rsidR="0009483E" w:rsidRPr="00BA099C" w:rsidRDefault="0009483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37FD" w:rsidTr="004D7962">
        <w:trPr>
          <w:trHeight w:val="573"/>
        </w:trPr>
        <w:tc>
          <w:tcPr>
            <w:tcW w:w="876" w:type="dxa"/>
            <w:vMerge w:val="restart"/>
            <w:vAlign w:val="center"/>
          </w:tcPr>
          <w:p w:rsidR="006C37FD" w:rsidRPr="00E81440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440">
              <w:rPr>
                <w:rFonts w:ascii="標楷體" w:eastAsia="標楷體" w:hAnsi="標楷體" w:hint="eastAsia"/>
                <w:szCs w:val="24"/>
              </w:rPr>
              <w:t>中信</w:t>
            </w:r>
          </w:p>
        </w:tc>
        <w:tc>
          <w:tcPr>
            <w:tcW w:w="1075" w:type="dxa"/>
            <w:vMerge w:val="restart"/>
            <w:vAlign w:val="center"/>
          </w:tcPr>
          <w:p w:rsidR="006C37FD" w:rsidRPr="00BA099C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免收</w:t>
            </w:r>
          </w:p>
        </w:tc>
        <w:tc>
          <w:tcPr>
            <w:tcW w:w="2027" w:type="dxa"/>
            <w:vAlign w:val="center"/>
          </w:tcPr>
          <w:p w:rsidR="006C37FD" w:rsidRPr="00BA099C" w:rsidRDefault="0063460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不限金額</w:t>
            </w:r>
          </w:p>
        </w:tc>
        <w:tc>
          <w:tcPr>
            <w:tcW w:w="2226" w:type="dxa"/>
            <w:vAlign w:val="center"/>
          </w:tcPr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6期零利率</w:t>
            </w:r>
          </w:p>
        </w:tc>
        <w:tc>
          <w:tcPr>
            <w:tcW w:w="4095" w:type="dxa"/>
            <w:vMerge w:val="restart"/>
            <w:vAlign w:val="center"/>
          </w:tcPr>
          <w:p w:rsidR="006C37FD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●商旅</w:t>
            </w:r>
            <w:proofErr w:type="gramStart"/>
            <w:r w:rsidRPr="00BA099C">
              <w:rPr>
                <w:rFonts w:ascii="標楷體" w:eastAsia="標楷體" w:hAnsi="標楷體" w:hint="eastAsia"/>
                <w:szCs w:val="24"/>
              </w:rPr>
              <w:t>鈦金卡享</w:t>
            </w:r>
            <w:proofErr w:type="gramEnd"/>
            <w:r w:rsidRPr="00BA099C">
              <w:rPr>
                <w:rFonts w:ascii="標楷體" w:eastAsia="標楷體" w:hAnsi="標楷體" w:hint="eastAsia"/>
                <w:szCs w:val="24"/>
              </w:rPr>
              <w:t>0.2%回饋</w:t>
            </w:r>
          </w:p>
          <w:p w:rsidR="0063460E" w:rsidRPr="00BA099C" w:rsidRDefault="0063460E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抽1萬</w:t>
            </w:r>
            <w:r w:rsidR="00780BFA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獎學金</w:t>
            </w:r>
          </w:p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</w:t>
            </w:r>
            <w:r w:rsidR="0063460E" w:rsidRPr="00BA099C">
              <w:rPr>
                <w:rFonts w:ascii="標楷體" w:eastAsia="標楷體" w:hAnsi="標楷體" w:hint="eastAsia"/>
                <w:szCs w:val="24"/>
              </w:rPr>
              <w:t>「</w:t>
            </w:r>
            <w:proofErr w:type="spellStart"/>
            <w:r w:rsidR="0063460E" w:rsidRPr="00BA099C">
              <w:rPr>
                <w:rFonts w:ascii="標楷體" w:eastAsia="標楷體" w:hAnsi="標楷體" w:hint="eastAsia"/>
                <w:szCs w:val="24"/>
              </w:rPr>
              <w:t>i</w:t>
            </w:r>
            <w:proofErr w:type="spellEnd"/>
            <w:r w:rsidR="0063460E" w:rsidRPr="00BA099C">
              <w:rPr>
                <w:rFonts w:ascii="標楷體" w:eastAsia="標楷體" w:hAnsi="標楷體" w:hint="eastAsia"/>
                <w:szCs w:val="24"/>
              </w:rPr>
              <w:t>繳費平台」</w:t>
            </w:r>
            <w:r w:rsidR="0063460E" w:rsidRPr="0063460E">
              <w:rPr>
                <w:rFonts w:ascii="標楷體" w:eastAsia="標楷體" w:hAnsi="標楷體" w:hint="eastAsia"/>
                <w:szCs w:val="24"/>
              </w:rPr>
              <w:t>抽iPhone換新機</w:t>
            </w:r>
          </w:p>
        </w:tc>
      </w:tr>
      <w:tr w:rsidR="006C37FD" w:rsidTr="004D7962">
        <w:trPr>
          <w:trHeight w:val="540"/>
        </w:trPr>
        <w:tc>
          <w:tcPr>
            <w:tcW w:w="876" w:type="dxa"/>
            <w:vMerge/>
            <w:vAlign w:val="center"/>
          </w:tcPr>
          <w:p w:rsidR="006C37FD" w:rsidRPr="00E81440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6C37FD" w:rsidRPr="00BA099C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單筆1萬元以上</w:t>
            </w:r>
          </w:p>
        </w:tc>
        <w:tc>
          <w:tcPr>
            <w:tcW w:w="2226" w:type="dxa"/>
            <w:vAlign w:val="center"/>
          </w:tcPr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12期零利率</w:t>
            </w:r>
          </w:p>
        </w:tc>
        <w:tc>
          <w:tcPr>
            <w:tcW w:w="4095" w:type="dxa"/>
            <w:vMerge/>
            <w:vAlign w:val="center"/>
          </w:tcPr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37FD" w:rsidTr="004D7962">
        <w:trPr>
          <w:trHeight w:val="730"/>
        </w:trPr>
        <w:tc>
          <w:tcPr>
            <w:tcW w:w="876" w:type="dxa"/>
            <w:vAlign w:val="center"/>
          </w:tcPr>
          <w:p w:rsidR="006C37FD" w:rsidRPr="00E81440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1440">
              <w:rPr>
                <w:rFonts w:ascii="標楷體" w:eastAsia="標楷體" w:hAnsi="標楷體" w:hint="eastAsia"/>
                <w:szCs w:val="24"/>
              </w:rPr>
              <w:t>彰銀</w:t>
            </w:r>
          </w:p>
        </w:tc>
        <w:tc>
          <w:tcPr>
            <w:tcW w:w="1075" w:type="dxa"/>
            <w:vAlign w:val="center"/>
          </w:tcPr>
          <w:p w:rsidR="006C37FD" w:rsidRPr="00BA099C" w:rsidRDefault="006C37FD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免收</w:t>
            </w:r>
          </w:p>
        </w:tc>
        <w:tc>
          <w:tcPr>
            <w:tcW w:w="2027" w:type="dxa"/>
            <w:vAlign w:val="center"/>
          </w:tcPr>
          <w:p w:rsidR="006C37FD" w:rsidRPr="00BA099C" w:rsidRDefault="006C37FD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單筆3仟元以上</w:t>
            </w:r>
          </w:p>
        </w:tc>
        <w:tc>
          <w:tcPr>
            <w:tcW w:w="2226" w:type="dxa"/>
            <w:vAlign w:val="center"/>
          </w:tcPr>
          <w:p w:rsidR="006C37FD" w:rsidRPr="00BA099C" w:rsidRDefault="002A14B0" w:rsidP="004D7962">
            <w:pPr>
              <w:ind w:right="-42"/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3、6、12期零利率</w:t>
            </w:r>
          </w:p>
        </w:tc>
        <w:tc>
          <w:tcPr>
            <w:tcW w:w="4095" w:type="dxa"/>
            <w:vAlign w:val="center"/>
          </w:tcPr>
          <w:p w:rsidR="006C37FD" w:rsidRPr="00BA099C" w:rsidRDefault="006C37FD" w:rsidP="004D7962">
            <w:pPr>
              <w:ind w:right="-42"/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437F27" w:rsidTr="004D7962">
        <w:tc>
          <w:tcPr>
            <w:tcW w:w="876" w:type="dxa"/>
            <w:vAlign w:val="center"/>
          </w:tcPr>
          <w:p w:rsidR="00437F27" w:rsidRPr="00437F27" w:rsidRDefault="00437F27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37F27">
              <w:rPr>
                <w:rFonts w:ascii="標楷體" w:eastAsia="標楷體" w:hAnsi="標楷體" w:hint="eastAsia"/>
                <w:szCs w:val="24"/>
              </w:rPr>
              <w:t>華南</w:t>
            </w:r>
          </w:p>
        </w:tc>
        <w:tc>
          <w:tcPr>
            <w:tcW w:w="1075" w:type="dxa"/>
            <w:vAlign w:val="center"/>
          </w:tcPr>
          <w:p w:rsidR="00437F27" w:rsidRPr="00437F27" w:rsidRDefault="00437F27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免收</w:t>
            </w:r>
          </w:p>
        </w:tc>
        <w:tc>
          <w:tcPr>
            <w:tcW w:w="2027" w:type="dxa"/>
            <w:vAlign w:val="center"/>
          </w:tcPr>
          <w:p w:rsidR="00437F27" w:rsidRPr="00437F27" w:rsidRDefault="00437F27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單筆3仟元以上</w:t>
            </w:r>
          </w:p>
        </w:tc>
        <w:tc>
          <w:tcPr>
            <w:tcW w:w="2226" w:type="dxa"/>
            <w:vAlign w:val="center"/>
          </w:tcPr>
          <w:p w:rsidR="00437F27" w:rsidRDefault="00437F27" w:rsidP="008443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3期年利率4.99</w:t>
            </w:r>
            <w:r w:rsidR="00844346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844346" w:rsidRDefault="00844346" w:rsidP="008443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期年利率</w:t>
            </w:r>
            <w:r>
              <w:rPr>
                <w:rFonts w:ascii="標楷體" w:eastAsia="標楷體" w:hAnsi="標楷體" w:hint="eastAsia"/>
                <w:szCs w:val="24"/>
              </w:rPr>
              <w:t>5.99%</w:t>
            </w:r>
          </w:p>
          <w:p w:rsidR="00844346" w:rsidRDefault="00844346" w:rsidP="008443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期年利率</w:t>
            </w:r>
            <w:r>
              <w:rPr>
                <w:rFonts w:ascii="標楷體" w:eastAsia="標楷體" w:hAnsi="標楷體" w:hint="eastAsia"/>
                <w:szCs w:val="24"/>
              </w:rPr>
              <w:t>6.99%</w:t>
            </w:r>
          </w:p>
          <w:p w:rsidR="00844346" w:rsidRDefault="00844346" w:rsidP="008443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期年利率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.99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844346" w:rsidRPr="00437F27" w:rsidRDefault="00844346" w:rsidP="0084434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期年利率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.99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4095" w:type="dxa"/>
            <w:vAlign w:val="center"/>
          </w:tcPr>
          <w:p w:rsidR="00437F27" w:rsidRPr="00BA099C" w:rsidRDefault="00437F27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  <w:bookmarkStart w:id="0" w:name="_GoBack"/>
            <w:bookmarkEnd w:id="0"/>
          </w:p>
        </w:tc>
      </w:tr>
      <w:tr w:rsidR="0030743F" w:rsidTr="004D7962">
        <w:tc>
          <w:tcPr>
            <w:tcW w:w="876" w:type="dxa"/>
            <w:vMerge w:val="restart"/>
            <w:vAlign w:val="center"/>
          </w:tcPr>
          <w:p w:rsidR="0030743F" w:rsidRPr="00437F27" w:rsidRDefault="0030743F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新光</w:t>
            </w:r>
          </w:p>
        </w:tc>
        <w:tc>
          <w:tcPr>
            <w:tcW w:w="1075" w:type="dxa"/>
            <w:vMerge w:val="restart"/>
            <w:vAlign w:val="center"/>
          </w:tcPr>
          <w:p w:rsidR="0030743F" w:rsidRPr="00BA099C" w:rsidRDefault="0030743F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免收</w:t>
            </w:r>
          </w:p>
        </w:tc>
        <w:tc>
          <w:tcPr>
            <w:tcW w:w="2027" w:type="dxa"/>
            <w:vAlign w:val="center"/>
          </w:tcPr>
          <w:p w:rsidR="0030743F" w:rsidRPr="00BA099C" w:rsidRDefault="0030743F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不限金額</w:t>
            </w:r>
          </w:p>
        </w:tc>
        <w:tc>
          <w:tcPr>
            <w:tcW w:w="2226" w:type="dxa"/>
            <w:vAlign w:val="center"/>
          </w:tcPr>
          <w:p w:rsidR="0030743F" w:rsidRDefault="0030743F" w:rsidP="006944A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3、6期零利率</w:t>
            </w:r>
          </w:p>
          <w:p w:rsidR="0030743F" w:rsidRDefault="0030743F" w:rsidP="006944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滿1萬12期</w:t>
            </w:r>
            <w:r w:rsidRPr="00BA099C">
              <w:rPr>
                <w:rFonts w:ascii="標楷體" w:eastAsia="標楷體" w:hAnsi="標楷體" w:hint="eastAsia"/>
                <w:szCs w:val="24"/>
              </w:rPr>
              <w:t>零利率</w:t>
            </w:r>
          </w:p>
        </w:tc>
        <w:tc>
          <w:tcPr>
            <w:tcW w:w="4095" w:type="dxa"/>
            <w:vMerge w:val="restart"/>
            <w:vAlign w:val="center"/>
          </w:tcPr>
          <w:p w:rsidR="0030743F" w:rsidRDefault="0030743F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紅利折抵1000點折抵60元</w:t>
            </w:r>
          </w:p>
          <w:p w:rsidR="0030743F" w:rsidRDefault="0030743F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099C">
              <w:rPr>
                <w:rFonts w:ascii="標楷體" w:eastAsia="標楷體" w:hAnsi="標楷體" w:hint="eastAsia"/>
                <w:szCs w:val="24"/>
              </w:rPr>
              <w:t>●「</w:t>
            </w:r>
            <w:proofErr w:type="spellStart"/>
            <w:r w:rsidRPr="00BA099C">
              <w:rPr>
                <w:rFonts w:ascii="標楷體" w:eastAsia="標楷體" w:hAnsi="標楷體" w:hint="eastAsia"/>
                <w:szCs w:val="24"/>
              </w:rPr>
              <w:t>i</w:t>
            </w:r>
            <w:proofErr w:type="spellEnd"/>
            <w:r w:rsidRPr="00BA099C">
              <w:rPr>
                <w:rFonts w:ascii="標楷體" w:eastAsia="標楷體" w:hAnsi="標楷體" w:hint="eastAsia"/>
                <w:szCs w:val="24"/>
              </w:rPr>
              <w:t>繳費平台」</w:t>
            </w:r>
            <w:r w:rsidRPr="0063460E">
              <w:rPr>
                <w:rFonts w:ascii="標楷體" w:eastAsia="標楷體" w:hAnsi="標楷體" w:hint="eastAsia"/>
                <w:szCs w:val="24"/>
              </w:rPr>
              <w:t>抽iPhone換新機</w:t>
            </w:r>
          </w:p>
        </w:tc>
      </w:tr>
      <w:tr w:rsidR="0030743F" w:rsidTr="004D7962">
        <w:tc>
          <w:tcPr>
            <w:tcW w:w="876" w:type="dxa"/>
            <w:vMerge/>
            <w:vAlign w:val="center"/>
          </w:tcPr>
          <w:p w:rsidR="0030743F" w:rsidRDefault="0030743F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30743F" w:rsidRDefault="0030743F" w:rsidP="002D09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30743F" w:rsidRPr="00BA099C" w:rsidRDefault="0030743F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未滿1萬</w:t>
            </w:r>
          </w:p>
        </w:tc>
        <w:tc>
          <w:tcPr>
            <w:tcW w:w="2226" w:type="dxa"/>
            <w:vAlign w:val="center"/>
          </w:tcPr>
          <w:p w:rsidR="0030743F" w:rsidRDefault="0030743F" w:rsidP="006944A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12期年利率5%</w:t>
            </w:r>
          </w:p>
        </w:tc>
        <w:tc>
          <w:tcPr>
            <w:tcW w:w="4095" w:type="dxa"/>
            <w:vMerge/>
            <w:vAlign w:val="center"/>
          </w:tcPr>
          <w:p w:rsidR="0030743F" w:rsidRDefault="0030743F" w:rsidP="004D796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96B" w:rsidRPr="0062796B" w:rsidRDefault="0062796B"/>
    <w:sectPr w:rsidR="0062796B" w:rsidRPr="0062796B" w:rsidSect="00627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EA" w:rsidRDefault="00CE22EA" w:rsidP="008B56F6">
      <w:r>
        <w:separator/>
      </w:r>
    </w:p>
  </w:endnote>
  <w:endnote w:type="continuationSeparator" w:id="0">
    <w:p w:rsidR="00CE22EA" w:rsidRDefault="00CE22EA" w:rsidP="008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EA" w:rsidRDefault="00CE22EA" w:rsidP="008B56F6">
      <w:r>
        <w:separator/>
      </w:r>
    </w:p>
  </w:footnote>
  <w:footnote w:type="continuationSeparator" w:id="0">
    <w:p w:rsidR="00CE22EA" w:rsidRDefault="00CE22EA" w:rsidP="008B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B"/>
    <w:rsid w:val="000915DA"/>
    <w:rsid w:val="0009483E"/>
    <w:rsid w:val="000C1DA8"/>
    <w:rsid w:val="00136FCD"/>
    <w:rsid w:val="0013779B"/>
    <w:rsid w:val="00140105"/>
    <w:rsid w:val="001E02D4"/>
    <w:rsid w:val="001E0B0F"/>
    <w:rsid w:val="001E0E0A"/>
    <w:rsid w:val="001F4995"/>
    <w:rsid w:val="00245493"/>
    <w:rsid w:val="00251CCB"/>
    <w:rsid w:val="00257FA4"/>
    <w:rsid w:val="0029702A"/>
    <w:rsid w:val="002A14B0"/>
    <w:rsid w:val="002D0970"/>
    <w:rsid w:val="0030743F"/>
    <w:rsid w:val="0031125D"/>
    <w:rsid w:val="00320AB3"/>
    <w:rsid w:val="003576D9"/>
    <w:rsid w:val="00391C36"/>
    <w:rsid w:val="0040532A"/>
    <w:rsid w:val="004142F5"/>
    <w:rsid w:val="00435CF1"/>
    <w:rsid w:val="00437F27"/>
    <w:rsid w:val="00452F5A"/>
    <w:rsid w:val="004774F7"/>
    <w:rsid w:val="0048190C"/>
    <w:rsid w:val="00497F28"/>
    <w:rsid w:val="004D78DB"/>
    <w:rsid w:val="004D7962"/>
    <w:rsid w:val="004D7F2A"/>
    <w:rsid w:val="005159C6"/>
    <w:rsid w:val="005419A7"/>
    <w:rsid w:val="005D13EB"/>
    <w:rsid w:val="0062796B"/>
    <w:rsid w:val="0063460E"/>
    <w:rsid w:val="00641C2C"/>
    <w:rsid w:val="00673F79"/>
    <w:rsid w:val="006944A5"/>
    <w:rsid w:val="00696F36"/>
    <w:rsid w:val="006B3BED"/>
    <w:rsid w:val="006C2948"/>
    <w:rsid w:val="006C37FD"/>
    <w:rsid w:val="006E5637"/>
    <w:rsid w:val="00703DBB"/>
    <w:rsid w:val="00706071"/>
    <w:rsid w:val="00780BFA"/>
    <w:rsid w:val="007B4D42"/>
    <w:rsid w:val="00844346"/>
    <w:rsid w:val="008B56F6"/>
    <w:rsid w:val="008C4C02"/>
    <w:rsid w:val="008D5ADF"/>
    <w:rsid w:val="00921264"/>
    <w:rsid w:val="009B0E7E"/>
    <w:rsid w:val="009D74A8"/>
    <w:rsid w:val="00A01F36"/>
    <w:rsid w:val="00A23787"/>
    <w:rsid w:val="00A603DB"/>
    <w:rsid w:val="00A963A2"/>
    <w:rsid w:val="00AB7D25"/>
    <w:rsid w:val="00AE07E8"/>
    <w:rsid w:val="00B25680"/>
    <w:rsid w:val="00B3637C"/>
    <w:rsid w:val="00BA099C"/>
    <w:rsid w:val="00BB6B40"/>
    <w:rsid w:val="00C110EC"/>
    <w:rsid w:val="00C161CF"/>
    <w:rsid w:val="00CC0BC9"/>
    <w:rsid w:val="00CE22EA"/>
    <w:rsid w:val="00D74511"/>
    <w:rsid w:val="00DE72F4"/>
    <w:rsid w:val="00E113AF"/>
    <w:rsid w:val="00E701B3"/>
    <w:rsid w:val="00E81440"/>
    <w:rsid w:val="00EE0CCA"/>
    <w:rsid w:val="00F00AE0"/>
    <w:rsid w:val="00F027D8"/>
    <w:rsid w:val="00F03684"/>
    <w:rsid w:val="00F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E9BCB"/>
  <w15:docId w15:val="{47202539-179E-4D61-9910-DB8C777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5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5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林偉群</dc:creator>
  <cp:lastModifiedBy>李依依(信用卡處,高級辦事員)</cp:lastModifiedBy>
  <cp:revision>7</cp:revision>
  <cp:lastPrinted>2020-08-10T02:17:00Z</cp:lastPrinted>
  <dcterms:created xsi:type="dcterms:W3CDTF">2023-01-06T03:15:00Z</dcterms:created>
  <dcterms:modified xsi:type="dcterms:W3CDTF">2023-01-18T02:40:00Z</dcterms:modified>
</cp:coreProperties>
</file>