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2E" w:rsidRPr="005B2659" w:rsidRDefault="005B2659" w:rsidP="005B2659">
      <w:pPr>
        <w:jc w:val="center"/>
        <w:rPr>
          <w:b/>
          <w:sz w:val="36"/>
        </w:rPr>
      </w:pPr>
      <w:r w:rsidRPr="005B2659">
        <w:rPr>
          <w:rFonts w:hint="eastAsia"/>
          <w:b/>
          <w:sz w:val="36"/>
        </w:rPr>
        <w:t>兆豐</w:t>
      </w:r>
      <w:r w:rsidR="00CF106B">
        <w:rPr>
          <w:rFonts w:hint="eastAsia"/>
          <w:b/>
          <w:sz w:val="36"/>
        </w:rPr>
        <w:t>X</w:t>
      </w:r>
      <w:r w:rsidR="00CF106B">
        <w:rPr>
          <w:rFonts w:hint="eastAsia"/>
          <w:b/>
          <w:sz w:val="36"/>
        </w:rPr>
        <w:t>五大網購</w:t>
      </w:r>
      <w:r w:rsidR="00861C5A">
        <w:rPr>
          <w:rFonts w:hint="eastAsia"/>
          <w:b/>
          <w:sz w:val="36"/>
        </w:rPr>
        <w:t xml:space="preserve"> </w:t>
      </w:r>
      <w:r w:rsidR="00CF106B">
        <w:rPr>
          <w:rFonts w:hint="eastAsia"/>
          <w:b/>
          <w:sz w:val="36"/>
        </w:rPr>
        <w:t>雙</w:t>
      </w:r>
      <w:r w:rsidR="00CF106B">
        <w:rPr>
          <w:rFonts w:hint="eastAsia"/>
          <w:b/>
          <w:sz w:val="36"/>
        </w:rPr>
        <w:t>12</w:t>
      </w:r>
      <w:r w:rsidR="00CF106B">
        <w:rPr>
          <w:rFonts w:hint="eastAsia"/>
          <w:b/>
          <w:sz w:val="36"/>
        </w:rPr>
        <w:t>年中慶典</w:t>
      </w:r>
    </w:p>
    <w:p w:rsidR="005B2659" w:rsidRDefault="005B2659">
      <w:r>
        <w:rPr>
          <w:rFonts w:hint="eastAsia"/>
        </w:rPr>
        <w:t>活動期間：</w:t>
      </w:r>
      <w:r>
        <w:rPr>
          <w:rFonts w:hint="eastAsia"/>
        </w:rPr>
        <w:t>110/</w:t>
      </w:r>
      <w:r w:rsidR="00CF106B">
        <w:rPr>
          <w:rFonts w:hint="eastAsia"/>
        </w:rPr>
        <w:t>12/1-12/31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6"/>
        <w:gridCol w:w="1656"/>
        <w:gridCol w:w="1585"/>
        <w:gridCol w:w="2229"/>
        <w:gridCol w:w="2124"/>
        <w:gridCol w:w="1912"/>
      </w:tblGrid>
      <w:tr w:rsidR="00CF106B" w:rsidRPr="00CF106B" w:rsidTr="00CF106B">
        <w:trPr>
          <w:trHeight w:val="330"/>
        </w:trPr>
        <w:tc>
          <w:tcPr>
            <w:tcW w:w="550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b/>
                <w:bCs/>
              </w:rPr>
            </w:pPr>
            <w:r w:rsidRPr="00CF106B">
              <w:rPr>
                <w:rFonts w:hint="eastAsia"/>
                <w:b/>
                <w:bCs/>
              </w:rPr>
              <w:t>通路</w:t>
            </w:r>
          </w:p>
        </w:tc>
        <w:tc>
          <w:tcPr>
            <w:tcW w:w="775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b/>
                <w:bCs/>
              </w:rPr>
            </w:pPr>
            <w:r w:rsidRPr="00CF106B">
              <w:rPr>
                <w:rFonts w:hint="eastAsia"/>
                <w:b/>
                <w:bCs/>
              </w:rPr>
              <w:t>項目</w:t>
            </w:r>
          </w:p>
        </w:tc>
        <w:tc>
          <w:tcPr>
            <w:tcW w:w="742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b/>
                <w:bCs/>
              </w:rPr>
            </w:pPr>
            <w:r w:rsidRPr="00CF106B">
              <w:rPr>
                <w:rFonts w:hint="eastAsia"/>
                <w:b/>
                <w:bCs/>
              </w:rPr>
              <w:t>兆豐</w:t>
            </w:r>
          </w:p>
        </w:tc>
        <w:tc>
          <w:tcPr>
            <w:tcW w:w="1043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b/>
                <w:bCs/>
              </w:rPr>
            </w:pPr>
            <w:r w:rsidRPr="00CF106B">
              <w:rPr>
                <w:rFonts w:hint="eastAsia"/>
                <w:b/>
                <w:bCs/>
              </w:rPr>
              <w:t>合庫</w:t>
            </w:r>
          </w:p>
        </w:tc>
        <w:tc>
          <w:tcPr>
            <w:tcW w:w="994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b/>
                <w:bCs/>
              </w:rPr>
            </w:pPr>
            <w:r w:rsidRPr="00CF106B">
              <w:rPr>
                <w:rFonts w:hint="eastAsia"/>
                <w:b/>
                <w:bCs/>
              </w:rPr>
              <w:t>華南</w:t>
            </w:r>
          </w:p>
        </w:tc>
        <w:tc>
          <w:tcPr>
            <w:tcW w:w="895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b/>
                <w:bCs/>
              </w:rPr>
            </w:pPr>
            <w:r w:rsidRPr="00CF106B">
              <w:rPr>
                <w:rFonts w:hint="eastAsia"/>
                <w:b/>
                <w:bCs/>
              </w:rPr>
              <w:t>第一</w:t>
            </w:r>
          </w:p>
        </w:tc>
      </w:tr>
      <w:tr w:rsidR="00700601" w:rsidRPr="00CF106B" w:rsidTr="00700601">
        <w:trPr>
          <w:trHeight w:val="615"/>
        </w:trPr>
        <w:tc>
          <w:tcPr>
            <w:tcW w:w="550" w:type="pct"/>
            <w:vMerge w:val="restart"/>
            <w:vAlign w:val="center"/>
            <w:hideMark/>
          </w:tcPr>
          <w:p w:rsidR="00700601" w:rsidRPr="00CF106B" w:rsidRDefault="00700601" w:rsidP="003456CF">
            <w:pPr>
              <w:jc w:val="center"/>
            </w:pPr>
            <w:r w:rsidRPr="00CF106B">
              <w:rPr>
                <w:rFonts w:hint="eastAsia"/>
              </w:rPr>
              <w:t>MOMO</w:t>
            </w:r>
            <w:r w:rsidRPr="00CF106B">
              <w:rPr>
                <w:rFonts w:hint="eastAsia"/>
              </w:rPr>
              <w:br/>
            </w:r>
            <w:r w:rsidRPr="00CF106B">
              <w:rPr>
                <w:rFonts w:hint="eastAsia"/>
              </w:rPr>
              <w:t>購物網</w:t>
            </w:r>
          </w:p>
        </w:tc>
        <w:tc>
          <w:tcPr>
            <w:tcW w:w="775" w:type="pct"/>
            <w:noWrap/>
            <w:hideMark/>
          </w:tcPr>
          <w:p w:rsidR="00700601" w:rsidRPr="00CF106B" w:rsidRDefault="00700601" w:rsidP="003456CF">
            <w:pPr>
              <w:jc w:val="center"/>
            </w:pPr>
            <w:r>
              <w:rPr>
                <w:rFonts w:hint="eastAsia"/>
              </w:rPr>
              <w:t>滿額最高回饋</w:t>
            </w:r>
          </w:p>
        </w:tc>
        <w:tc>
          <w:tcPr>
            <w:tcW w:w="742" w:type="pct"/>
            <w:noWrap/>
            <w:hideMark/>
          </w:tcPr>
          <w:p w:rsidR="00700601" w:rsidRPr="00CF106B" w:rsidRDefault="00700601" w:rsidP="003456CF">
            <w:pPr>
              <w:jc w:val="center"/>
            </w:pPr>
            <w:r w:rsidRPr="00CF106B">
              <w:rPr>
                <w:rFonts w:hint="eastAsia"/>
              </w:rPr>
              <w:t>10%</w:t>
            </w:r>
          </w:p>
        </w:tc>
        <w:tc>
          <w:tcPr>
            <w:tcW w:w="1043" w:type="pct"/>
            <w:noWrap/>
            <w:hideMark/>
          </w:tcPr>
          <w:p w:rsidR="00700601" w:rsidRPr="00CF106B" w:rsidRDefault="00700601" w:rsidP="003456CF">
            <w:pPr>
              <w:jc w:val="center"/>
            </w:pPr>
            <w:r w:rsidRPr="00CF106B">
              <w:rPr>
                <w:rFonts w:hint="eastAsia"/>
              </w:rPr>
              <w:t>6.7%</w:t>
            </w:r>
          </w:p>
        </w:tc>
        <w:tc>
          <w:tcPr>
            <w:tcW w:w="994" w:type="pct"/>
            <w:noWrap/>
            <w:hideMark/>
          </w:tcPr>
          <w:p w:rsidR="00700601" w:rsidRPr="00CF106B" w:rsidRDefault="003456CF" w:rsidP="003456CF">
            <w:pPr>
              <w:jc w:val="center"/>
            </w:pPr>
            <w:r>
              <w:rPr>
                <w:rFonts w:hint="eastAsia"/>
              </w:rPr>
              <w:t>8</w:t>
            </w:r>
            <w:r w:rsidR="00700601" w:rsidRPr="00CF106B">
              <w:rPr>
                <w:rFonts w:hint="eastAsia"/>
              </w:rPr>
              <w:t>%</w:t>
            </w:r>
          </w:p>
        </w:tc>
        <w:tc>
          <w:tcPr>
            <w:tcW w:w="895" w:type="pct"/>
            <w:noWrap/>
            <w:hideMark/>
          </w:tcPr>
          <w:p w:rsidR="00700601" w:rsidRPr="00CF106B" w:rsidRDefault="003456CF" w:rsidP="003456CF">
            <w:pPr>
              <w:jc w:val="center"/>
            </w:pPr>
            <w:r>
              <w:rPr>
                <w:rFonts w:hint="eastAsia"/>
              </w:rPr>
              <w:t>8</w:t>
            </w:r>
            <w:r w:rsidR="00700601" w:rsidRPr="00CF106B">
              <w:rPr>
                <w:rFonts w:hint="eastAsia"/>
              </w:rPr>
              <w:t>%</w:t>
            </w:r>
          </w:p>
        </w:tc>
      </w:tr>
      <w:tr w:rsidR="00700601" w:rsidRPr="00CF106B" w:rsidTr="00CF106B">
        <w:trPr>
          <w:trHeight w:val="615"/>
        </w:trPr>
        <w:tc>
          <w:tcPr>
            <w:tcW w:w="550" w:type="pct"/>
            <w:vMerge/>
            <w:hideMark/>
          </w:tcPr>
          <w:p w:rsidR="00700601" w:rsidRPr="00CF106B" w:rsidRDefault="00700601" w:rsidP="003456CF">
            <w:pPr>
              <w:jc w:val="center"/>
            </w:pPr>
          </w:p>
        </w:tc>
        <w:tc>
          <w:tcPr>
            <w:tcW w:w="775" w:type="pct"/>
            <w:noWrap/>
            <w:hideMark/>
          </w:tcPr>
          <w:p w:rsidR="00700601" w:rsidRPr="00CF106B" w:rsidRDefault="00700601" w:rsidP="003456CF">
            <w:pPr>
              <w:jc w:val="center"/>
              <w:rPr>
                <w:sz w:val="22"/>
              </w:rPr>
            </w:pPr>
            <w:r w:rsidRPr="00CF106B">
              <w:rPr>
                <w:rFonts w:hint="eastAsia"/>
                <w:sz w:val="22"/>
              </w:rPr>
              <w:t>網購卡權益</w:t>
            </w:r>
          </w:p>
        </w:tc>
        <w:tc>
          <w:tcPr>
            <w:tcW w:w="742" w:type="pct"/>
            <w:noWrap/>
            <w:hideMark/>
          </w:tcPr>
          <w:p w:rsidR="00700601" w:rsidRPr="00CF106B" w:rsidRDefault="00700601" w:rsidP="003456CF">
            <w:pPr>
              <w:jc w:val="center"/>
              <w:rPr>
                <w:sz w:val="22"/>
              </w:rPr>
            </w:pPr>
            <w:r w:rsidRPr="00CF106B">
              <w:rPr>
                <w:rFonts w:hint="eastAsia"/>
                <w:sz w:val="22"/>
              </w:rPr>
              <w:t>e</w:t>
            </w:r>
            <w:proofErr w:type="gramStart"/>
            <w:r w:rsidRPr="00CF106B">
              <w:rPr>
                <w:rFonts w:hint="eastAsia"/>
                <w:sz w:val="22"/>
              </w:rPr>
              <w:t>秒刷最高</w:t>
            </w:r>
            <w:proofErr w:type="gramEnd"/>
            <w:r w:rsidRPr="00CF106B">
              <w:rPr>
                <w:rFonts w:hint="eastAsia"/>
                <w:sz w:val="22"/>
              </w:rPr>
              <w:t>3%</w:t>
            </w:r>
          </w:p>
        </w:tc>
        <w:tc>
          <w:tcPr>
            <w:tcW w:w="1043" w:type="pct"/>
            <w:noWrap/>
            <w:hideMark/>
          </w:tcPr>
          <w:p w:rsidR="00700601" w:rsidRPr="00CF106B" w:rsidRDefault="00700601" w:rsidP="003456CF">
            <w:pPr>
              <w:jc w:val="center"/>
              <w:rPr>
                <w:sz w:val="22"/>
              </w:rPr>
            </w:pPr>
            <w:proofErr w:type="spellStart"/>
            <w:r w:rsidRPr="00CF106B">
              <w:rPr>
                <w:rFonts w:hint="eastAsia"/>
                <w:sz w:val="22"/>
              </w:rPr>
              <w:t>iCASH</w:t>
            </w:r>
            <w:proofErr w:type="spellEnd"/>
            <w:r w:rsidRPr="00CF106B">
              <w:rPr>
                <w:rFonts w:hint="eastAsia"/>
                <w:sz w:val="22"/>
              </w:rPr>
              <w:t>聯名卡最高</w:t>
            </w:r>
            <w:r w:rsidRPr="00CF106B">
              <w:rPr>
                <w:rFonts w:hint="eastAsia"/>
                <w:sz w:val="22"/>
              </w:rPr>
              <w:t>3%</w:t>
            </w:r>
          </w:p>
        </w:tc>
        <w:tc>
          <w:tcPr>
            <w:tcW w:w="994" w:type="pct"/>
            <w:noWrap/>
            <w:hideMark/>
          </w:tcPr>
          <w:p w:rsidR="00700601" w:rsidRPr="00CF106B" w:rsidRDefault="00700601" w:rsidP="003456CF">
            <w:pPr>
              <w:jc w:val="center"/>
              <w:rPr>
                <w:sz w:val="22"/>
              </w:rPr>
            </w:pPr>
            <w:r w:rsidRPr="00CF106B">
              <w:rPr>
                <w:rFonts w:hint="eastAsia"/>
                <w:sz w:val="22"/>
              </w:rPr>
              <w:t>i</w:t>
            </w:r>
            <w:r w:rsidRPr="00CF106B">
              <w:rPr>
                <w:rFonts w:hint="eastAsia"/>
                <w:sz w:val="22"/>
              </w:rPr>
              <w:t>網購卡最高</w:t>
            </w:r>
            <w:r w:rsidRPr="00CF106B">
              <w:rPr>
                <w:rFonts w:hint="eastAsia"/>
                <w:sz w:val="22"/>
              </w:rPr>
              <w:t>2.5%</w:t>
            </w:r>
          </w:p>
        </w:tc>
        <w:tc>
          <w:tcPr>
            <w:tcW w:w="895" w:type="pct"/>
            <w:noWrap/>
            <w:hideMark/>
          </w:tcPr>
          <w:p w:rsidR="00700601" w:rsidRPr="00CF106B" w:rsidRDefault="003456CF" w:rsidP="003456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星</w:t>
            </w:r>
            <w:proofErr w:type="gramStart"/>
            <w:r>
              <w:rPr>
                <w:rFonts w:hint="eastAsia"/>
                <w:sz w:val="22"/>
              </w:rPr>
              <w:t>燦</w:t>
            </w:r>
            <w:proofErr w:type="gramEnd"/>
            <w:r>
              <w:rPr>
                <w:rFonts w:hint="eastAsia"/>
                <w:sz w:val="22"/>
              </w:rPr>
              <w:t>卡</w:t>
            </w:r>
            <w:r w:rsidR="00700601" w:rsidRPr="00CF106B">
              <w:rPr>
                <w:rFonts w:hint="eastAsia"/>
                <w:sz w:val="22"/>
              </w:rPr>
              <w:t>最高</w:t>
            </w:r>
            <w:r>
              <w:rPr>
                <w:rFonts w:hint="eastAsia"/>
                <w:sz w:val="22"/>
              </w:rPr>
              <w:t>2</w:t>
            </w:r>
            <w:r w:rsidR="00700601" w:rsidRPr="00CF106B">
              <w:rPr>
                <w:rFonts w:hint="eastAsia"/>
                <w:sz w:val="22"/>
              </w:rPr>
              <w:t>%</w:t>
            </w:r>
          </w:p>
        </w:tc>
      </w:tr>
      <w:tr w:rsidR="00700601" w:rsidRPr="00CF106B" w:rsidTr="00CF106B">
        <w:trPr>
          <w:trHeight w:val="615"/>
        </w:trPr>
        <w:tc>
          <w:tcPr>
            <w:tcW w:w="550" w:type="pct"/>
            <w:vMerge/>
            <w:hideMark/>
          </w:tcPr>
          <w:p w:rsidR="00700601" w:rsidRPr="00CF106B" w:rsidRDefault="00700601" w:rsidP="003456CF">
            <w:pPr>
              <w:jc w:val="center"/>
            </w:pPr>
          </w:p>
        </w:tc>
        <w:tc>
          <w:tcPr>
            <w:tcW w:w="775" w:type="pct"/>
            <w:noWrap/>
            <w:hideMark/>
          </w:tcPr>
          <w:p w:rsidR="00700601" w:rsidRPr="00CF106B" w:rsidRDefault="00700601" w:rsidP="003456CF">
            <w:pPr>
              <w:jc w:val="center"/>
            </w:pPr>
            <w:r w:rsidRPr="00CF106B">
              <w:rPr>
                <w:rFonts w:hint="eastAsia"/>
              </w:rPr>
              <w:t>合計最高回饋</w:t>
            </w:r>
          </w:p>
        </w:tc>
        <w:tc>
          <w:tcPr>
            <w:tcW w:w="742" w:type="pct"/>
            <w:noWrap/>
            <w:hideMark/>
          </w:tcPr>
          <w:p w:rsidR="00700601" w:rsidRPr="00CF106B" w:rsidRDefault="00700601" w:rsidP="003456CF">
            <w:pPr>
              <w:jc w:val="center"/>
              <w:rPr>
                <w:b/>
                <w:bCs/>
              </w:rPr>
            </w:pPr>
            <w:r w:rsidRPr="00CF106B">
              <w:rPr>
                <w:rFonts w:hint="eastAsia"/>
                <w:b/>
                <w:bCs/>
                <w:color w:val="FF0000"/>
              </w:rPr>
              <w:t>13%</w:t>
            </w:r>
          </w:p>
        </w:tc>
        <w:tc>
          <w:tcPr>
            <w:tcW w:w="1043" w:type="pct"/>
            <w:noWrap/>
            <w:hideMark/>
          </w:tcPr>
          <w:p w:rsidR="00700601" w:rsidRPr="00CF106B" w:rsidRDefault="003456CF" w:rsidP="003456CF">
            <w:pPr>
              <w:jc w:val="center"/>
            </w:pPr>
            <w:r>
              <w:rPr>
                <w:rFonts w:hint="eastAsia"/>
              </w:rPr>
              <w:t>9.7</w:t>
            </w:r>
            <w:r w:rsidR="00700601" w:rsidRPr="00CF106B">
              <w:rPr>
                <w:rFonts w:hint="eastAsia"/>
              </w:rPr>
              <w:t>%</w:t>
            </w:r>
          </w:p>
        </w:tc>
        <w:tc>
          <w:tcPr>
            <w:tcW w:w="994" w:type="pct"/>
            <w:noWrap/>
            <w:hideMark/>
          </w:tcPr>
          <w:p w:rsidR="00700601" w:rsidRPr="00CF106B" w:rsidRDefault="00700601" w:rsidP="003456CF">
            <w:pPr>
              <w:jc w:val="center"/>
            </w:pPr>
            <w:r w:rsidRPr="00CF106B">
              <w:rPr>
                <w:rFonts w:hint="eastAsia"/>
              </w:rPr>
              <w:t>10.5%</w:t>
            </w:r>
          </w:p>
        </w:tc>
        <w:tc>
          <w:tcPr>
            <w:tcW w:w="895" w:type="pct"/>
            <w:noWrap/>
            <w:hideMark/>
          </w:tcPr>
          <w:p w:rsidR="00700601" w:rsidRPr="00CF106B" w:rsidRDefault="003456CF" w:rsidP="003456CF">
            <w:pPr>
              <w:jc w:val="center"/>
            </w:pPr>
            <w:r>
              <w:rPr>
                <w:rFonts w:hint="eastAsia"/>
              </w:rPr>
              <w:t>10</w:t>
            </w:r>
            <w:r w:rsidR="00700601" w:rsidRPr="00CF106B">
              <w:rPr>
                <w:rFonts w:hint="eastAsia"/>
              </w:rPr>
              <w:t>%</w:t>
            </w:r>
          </w:p>
        </w:tc>
      </w:tr>
      <w:tr w:rsidR="00CF106B" w:rsidRPr="00CF106B" w:rsidTr="00700601">
        <w:trPr>
          <w:trHeight w:val="615"/>
        </w:trPr>
        <w:tc>
          <w:tcPr>
            <w:tcW w:w="550" w:type="pct"/>
            <w:vMerge w:val="restart"/>
            <w:vAlign w:val="center"/>
            <w:hideMark/>
          </w:tcPr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PCHOME</w:t>
            </w:r>
            <w:r w:rsidRPr="00CF106B">
              <w:rPr>
                <w:rFonts w:hint="eastAsia"/>
              </w:rPr>
              <w:br/>
            </w:r>
            <w:r w:rsidRPr="00CF106B">
              <w:rPr>
                <w:rFonts w:hint="eastAsia"/>
              </w:rPr>
              <w:t>線上購物</w:t>
            </w:r>
          </w:p>
        </w:tc>
        <w:tc>
          <w:tcPr>
            <w:tcW w:w="775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>
              <w:rPr>
                <w:rFonts w:hint="eastAsia"/>
              </w:rPr>
              <w:t>滿額最高回饋</w:t>
            </w:r>
          </w:p>
        </w:tc>
        <w:tc>
          <w:tcPr>
            <w:tcW w:w="742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10%</w:t>
            </w:r>
          </w:p>
        </w:tc>
        <w:tc>
          <w:tcPr>
            <w:tcW w:w="1043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6.8%</w:t>
            </w:r>
          </w:p>
        </w:tc>
        <w:tc>
          <w:tcPr>
            <w:tcW w:w="994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8</w:t>
            </w:r>
            <w:r w:rsidR="00CF106B" w:rsidRPr="00CF106B">
              <w:rPr>
                <w:rFonts w:hint="eastAsia"/>
              </w:rPr>
              <w:t>%</w:t>
            </w:r>
          </w:p>
        </w:tc>
        <w:tc>
          <w:tcPr>
            <w:tcW w:w="895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8</w:t>
            </w:r>
            <w:r w:rsidR="00CF106B" w:rsidRPr="00CF106B">
              <w:rPr>
                <w:rFonts w:hint="eastAsia"/>
              </w:rPr>
              <w:t>%</w:t>
            </w:r>
          </w:p>
        </w:tc>
      </w:tr>
      <w:tr w:rsidR="00CF106B" w:rsidRPr="00CF106B" w:rsidTr="00CF106B">
        <w:trPr>
          <w:trHeight w:val="615"/>
        </w:trPr>
        <w:tc>
          <w:tcPr>
            <w:tcW w:w="550" w:type="pct"/>
            <w:vMerge/>
            <w:hideMark/>
          </w:tcPr>
          <w:p w:rsidR="00CF106B" w:rsidRPr="00CF106B" w:rsidRDefault="00CF106B" w:rsidP="003456CF">
            <w:pPr>
              <w:jc w:val="center"/>
            </w:pPr>
          </w:p>
        </w:tc>
        <w:tc>
          <w:tcPr>
            <w:tcW w:w="775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sz w:val="22"/>
              </w:rPr>
            </w:pPr>
            <w:r w:rsidRPr="00CF106B">
              <w:rPr>
                <w:rFonts w:hint="eastAsia"/>
                <w:sz w:val="22"/>
              </w:rPr>
              <w:t>網購卡權益</w:t>
            </w:r>
          </w:p>
        </w:tc>
        <w:tc>
          <w:tcPr>
            <w:tcW w:w="742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sz w:val="22"/>
              </w:rPr>
            </w:pPr>
            <w:r w:rsidRPr="00CF106B">
              <w:rPr>
                <w:rFonts w:hint="eastAsia"/>
                <w:sz w:val="22"/>
              </w:rPr>
              <w:t>e</w:t>
            </w:r>
            <w:proofErr w:type="gramStart"/>
            <w:r w:rsidRPr="00CF106B">
              <w:rPr>
                <w:rFonts w:hint="eastAsia"/>
                <w:sz w:val="22"/>
              </w:rPr>
              <w:t>秒刷最高</w:t>
            </w:r>
            <w:proofErr w:type="gramEnd"/>
            <w:r w:rsidRPr="00CF106B">
              <w:rPr>
                <w:rFonts w:hint="eastAsia"/>
                <w:sz w:val="22"/>
              </w:rPr>
              <w:t>3%</w:t>
            </w:r>
          </w:p>
        </w:tc>
        <w:tc>
          <w:tcPr>
            <w:tcW w:w="1043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sz w:val="22"/>
              </w:rPr>
            </w:pPr>
            <w:proofErr w:type="spellStart"/>
            <w:r w:rsidRPr="00CF106B">
              <w:rPr>
                <w:rFonts w:hint="eastAsia"/>
                <w:sz w:val="22"/>
              </w:rPr>
              <w:t>iCASH</w:t>
            </w:r>
            <w:proofErr w:type="spellEnd"/>
            <w:r w:rsidRPr="00CF106B">
              <w:rPr>
                <w:rFonts w:hint="eastAsia"/>
                <w:sz w:val="22"/>
              </w:rPr>
              <w:t>聯名卡最高</w:t>
            </w:r>
            <w:r w:rsidRPr="00CF106B">
              <w:rPr>
                <w:rFonts w:hint="eastAsia"/>
                <w:sz w:val="22"/>
              </w:rPr>
              <w:t>3%</w:t>
            </w:r>
          </w:p>
        </w:tc>
        <w:tc>
          <w:tcPr>
            <w:tcW w:w="994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sz w:val="22"/>
              </w:rPr>
            </w:pPr>
            <w:r w:rsidRPr="00CF106B">
              <w:rPr>
                <w:rFonts w:hint="eastAsia"/>
                <w:sz w:val="22"/>
              </w:rPr>
              <w:t>i</w:t>
            </w:r>
            <w:r w:rsidRPr="00CF106B">
              <w:rPr>
                <w:rFonts w:hint="eastAsia"/>
                <w:sz w:val="22"/>
              </w:rPr>
              <w:t>網購卡最高</w:t>
            </w:r>
            <w:r w:rsidRPr="00CF106B">
              <w:rPr>
                <w:rFonts w:hint="eastAsia"/>
                <w:sz w:val="22"/>
              </w:rPr>
              <w:t>2.5%</w:t>
            </w:r>
          </w:p>
        </w:tc>
        <w:tc>
          <w:tcPr>
            <w:tcW w:w="895" w:type="pct"/>
            <w:noWrap/>
            <w:hideMark/>
          </w:tcPr>
          <w:p w:rsidR="00CF106B" w:rsidRPr="00CF106B" w:rsidRDefault="003456CF" w:rsidP="003456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星</w:t>
            </w:r>
            <w:proofErr w:type="gramStart"/>
            <w:r>
              <w:rPr>
                <w:rFonts w:hint="eastAsia"/>
                <w:sz w:val="22"/>
              </w:rPr>
              <w:t>燦</w:t>
            </w:r>
            <w:proofErr w:type="gramEnd"/>
            <w:r>
              <w:rPr>
                <w:rFonts w:hint="eastAsia"/>
                <w:sz w:val="22"/>
              </w:rPr>
              <w:t>卡</w:t>
            </w:r>
            <w:r w:rsidRPr="00CF106B">
              <w:rPr>
                <w:rFonts w:hint="eastAsia"/>
                <w:sz w:val="22"/>
              </w:rPr>
              <w:t>最高</w:t>
            </w:r>
            <w:r>
              <w:rPr>
                <w:rFonts w:hint="eastAsia"/>
                <w:sz w:val="22"/>
              </w:rPr>
              <w:t>2</w:t>
            </w:r>
            <w:r w:rsidRPr="00CF106B">
              <w:rPr>
                <w:rFonts w:hint="eastAsia"/>
                <w:sz w:val="22"/>
              </w:rPr>
              <w:t>%</w:t>
            </w:r>
          </w:p>
        </w:tc>
      </w:tr>
      <w:tr w:rsidR="00CF106B" w:rsidRPr="00CF106B" w:rsidTr="00CF106B">
        <w:trPr>
          <w:trHeight w:val="615"/>
        </w:trPr>
        <w:tc>
          <w:tcPr>
            <w:tcW w:w="550" w:type="pct"/>
            <w:vMerge/>
            <w:hideMark/>
          </w:tcPr>
          <w:p w:rsidR="00CF106B" w:rsidRPr="00CF106B" w:rsidRDefault="00CF106B" w:rsidP="003456CF">
            <w:pPr>
              <w:jc w:val="center"/>
            </w:pPr>
          </w:p>
        </w:tc>
        <w:tc>
          <w:tcPr>
            <w:tcW w:w="775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合計最高回饋</w:t>
            </w:r>
          </w:p>
        </w:tc>
        <w:tc>
          <w:tcPr>
            <w:tcW w:w="742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b/>
                <w:bCs/>
              </w:rPr>
            </w:pPr>
            <w:r w:rsidRPr="00CF106B">
              <w:rPr>
                <w:rFonts w:hint="eastAsia"/>
                <w:b/>
                <w:bCs/>
                <w:color w:val="FF0000"/>
              </w:rPr>
              <w:t>13%</w:t>
            </w:r>
          </w:p>
        </w:tc>
        <w:tc>
          <w:tcPr>
            <w:tcW w:w="1043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9.8</w:t>
            </w:r>
            <w:r w:rsidR="00CF106B" w:rsidRPr="00CF106B">
              <w:rPr>
                <w:rFonts w:hint="eastAsia"/>
              </w:rPr>
              <w:t>%</w:t>
            </w:r>
          </w:p>
        </w:tc>
        <w:tc>
          <w:tcPr>
            <w:tcW w:w="994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10.5%</w:t>
            </w:r>
          </w:p>
        </w:tc>
        <w:tc>
          <w:tcPr>
            <w:tcW w:w="895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10</w:t>
            </w:r>
            <w:r w:rsidR="00CF106B" w:rsidRPr="00CF106B">
              <w:rPr>
                <w:rFonts w:hint="eastAsia"/>
              </w:rPr>
              <w:t>%</w:t>
            </w:r>
          </w:p>
        </w:tc>
      </w:tr>
      <w:tr w:rsidR="00CF106B" w:rsidRPr="00CF106B" w:rsidTr="00700601">
        <w:trPr>
          <w:trHeight w:val="615"/>
        </w:trPr>
        <w:tc>
          <w:tcPr>
            <w:tcW w:w="550" w:type="pct"/>
            <w:vMerge w:val="restart"/>
            <w:noWrap/>
            <w:vAlign w:val="center"/>
            <w:hideMark/>
          </w:tcPr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蝦皮購物</w:t>
            </w:r>
          </w:p>
        </w:tc>
        <w:tc>
          <w:tcPr>
            <w:tcW w:w="775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>
              <w:rPr>
                <w:rFonts w:hint="eastAsia"/>
              </w:rPr>
              <w:t>滿額最高回饋</w:t>
            </w:r>
          </w:p>
        </w:tc>
        <w:tc>
          <w:tcPr>
            <w:tcW w:w="742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10%</w:t>
            </w:r>
          </w:p>
        </w:tc>
        <w:tc>
          <w:tcPr>
            <w:tcW w:w="1043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11.6%</w:t>
            </w:r>
          </w:p>
        </w:tc>
        <w:tc>
          <w:tcPr>
            <w:tcW w:w="994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7</w:t>
            </w:r>
            <w:r w:rsidR="00CF106B" w:rsidRPr="00CF106B">
              <w:rPr>
                <w:rFonts w:hint="eastAsia"/>
              </w:rPr>
              <w:t>%</w:t>
            </w:r>
          </w:p>
        </w:tc>
        <w:tc>
          <w:tcPr>
            <w:tcW w:w="895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7</w:t>
            </w:r>
            <w:r w:rsidR="00CF106B" w:rsidRPr="00CF106B">
              <w:rPr>
                <w:rFonts w:hint="eastAsia"/>
              </w:rPr>
              <w:t>%</w:t>
            </w:r>
          </w:p>
        </w:tc>
      </w:tr>
      <w:tr w:rsidR="00CF106B" w:rsidRPr="00CF106B" w:rsidTr="00CF106B">
        <w:trPr>
          <w:trHeight w:val="615"/>
        </w:trPr>
        <w:tc>
          <w:tcPr>
            <w:tcW w:w="550" w:type="pct"/>
            <w:vMerge/>
            <w:hideMark/>
          </w:tcPr>
          <w:p w:rsidR="00CF106B" w:rsidRPr="00CF106B" w:rsidRDefault="00CF106B" w:rsidP="003456CF">
            <w:pPr>
              <w:jc w:val="center"/>
            </w:pPr>
          </w:p>
        </w:tc>
        <w:tc>
          <w:tcPr>
            <w:tcW w:w="775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sz w:val="22"/>
              </w:rPr>
            </w:pPr>
            <w:r w:rsidRPr="00CF106B">
              <w:rPr>
                <w:rFonts w:hint="eastAsia"/>
                <w:sz w:val="22"/>
              </w:rPr>
              <w:t>網購卡權益</w:t>
            </w:r>
          </w:p>
        </w:tc>
        <w:tc>
          <w:tcPr>
            <w:tcW w:w="742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sz w:val="22"/>
              </w:rPr>
            </w:pPr>
            <w:r w:rsidRPr="00CF106B">
              <w:rPr>
                <w:rFonts w:hint="eastAsia"/>
                <w:sz w:val="22"/>
              </w:rPr>
              <w:t>e</w:t>
            </w:r>
            <w:proofErr w:type="gramStart"/>
            <w:r w:rsidRPr="00CF106B">
              <w:rPr>
                <w:rFonts w:hint="eastAsia"/>
                <w:sz w:val="22"/>
              </w:rPr>
              <w:t>秒刷最高</w:t>
            </w:r>
            <w:proofErr w:type="gramEnd"/>
            <w:r w:rsidRPr="00CF106B">
              <w:rPr>
                <w:rFonts w:hint="eastAsia"/>
                <w:sz w:val="22"/>
              </w:rPr>
              <w:t>3%</w:t>
            </w:r>
          </w:p>
        </w:tc>
        <w:tc>
          <w:tcPr>
            <w:tcW w:w="1043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sz w:val="22"/>
              </w:rPr>
            </w:pPr>
            <w:proofErr w:type="spellStart"/>
            <w:r w:rsidRPr="00CF106B">
              <w:rPr>
                <w:rFonts w:hint="eastAsia"/>
                <w:sz w:val="22"/>
              </w:rPr>
              <w:t>iCASH</w:t>
            </w:r>
            <w:proofErr w:type="spellEnd"/>
            <w:r w:rsidRPr="00CF106B">
              <w:rPr>
                <w:rFonts w:hint="eastAsia"/>
                <w:sz w:val="22"/>
              </w:rPr>
              <w:t>聯名</w:t>
            </w:r>
            <w:bookmarkStart w:id="0" w:name="_GoBack"/>
            <w:bookmarkEnd w:id="0"/>
            <w:r w:rsidRPr="00CF106B">
              <w:rPr>
                <w:rFonts w:hint="eastAsia"/>
                <w:sz w:val="22"/>
              </w:rPr>
              <w:t>卡最高</w:t>
            </w:r>
            <w:r w:rsidRPr="00CF106B">
              <w:rPr>
                <w:rFonts w:hint="eastAsia"/>
                <w:sz w:val="22"/>
              </w:rPr>
              <w:t>3%</w:t>
            </w:r>
          </w:p>
        </w:tc>
        <w:tc>
          <w:tcPr>
            <w:tcW w:w="994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sz w:val="22"/>
              </w:rPr>
            </w:pPr>
            <w:r w:rsidRPr="00CF106B">
              <w:rPr>
                <w:rFonts w:hint="eastAsia"/>
                <w:sz w:val="22"/>
              </w:rPr>
              <w:t>i</w:t>
            </w:r>
            <w:r w:rsidRPr="00CF106B">
              <w:rPr>
                <w:rFonts w:hint="eastAsia"/>
                <w:sz w:val="22"/>
              </w:rPr>
              <w:t>網購卡最高</w:t>
            </w:r>
            <w:r w:rsidRPr="00CF106B">
              <w:rPr>
                <w:rFonts w:hint="eastAsia"/>
                <w:sz w:val="22"/>
              </w:rPr>
              <w:t>2.5%</w:t>
            </w:r>
          </w:p>
        </w:tc>
        <w:tc>
          <w:tcPr>
            <w:tcW w:w="895" w:type="pct"/>
            <w:noWrap/>
            <w:hideMark/>
          </w:tcPr>
          <w:p w:rsidR="00CF106B" w:rsidRPr="00CF106B" w:rsidRDefault="003456CF" w:rsidP="003456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星</w:t>
            </w:r>
            <w:proofErr w:type="gramStart"/>
            <w:r>
              <w:rPr>
                <w:rFonts w:hint="eastAsia"/>
                <w:sz w:val="22"/>
              </w:rPr>
              <w:t>燦</w:t>
            </w:r>
            <w:proofErr w:type="gramEnd"/>
            <w:r>
              <w:rPr>
                <w:rFonts w:hint="eastAsia"/>
                <w:sz w:val="22"/>
              </w:rPr>
              <w:t>卡</w:t>
            </w:r>
            <w:r w:rsidRPr="00CF106B">
              <w:rPr>
                <w:rFonts w:hint="eastAsia"/>
                <w:sz w:val="22"/>
              </w:rPr>
              <w:t>最高</w:t>
            </w:r>
            <w:r>
              <w:rPr>
                <w:rFonts w:hint="eastAsia"/>
                <w:sz w:val="22"/>
              </w:rPr>
              <w:t>2</w:t>
            </w:r>
            <w:r w:rsidRPr="00CF106B">
              <w:rPr>
                <w:rFonts w:hint="eastAsia"/>
                <w:sz w:val="22"/>
              </w:rPr>
              <w:t>%</w:t>
            </w:r>
          </w:p>
        </w:tc>
      </w:tr>
      <w:tr w:rsidR="00CF106B" w:rsidRPr="00CF106B" w:rsidTr="00CF106B">
        <w:trPr>
          <w:trHeight w:val="615"/>
        </w:trPr>
        <w:tc>
          <w:tcPr>
            <w:tcW w:w="550" w:type="pct"/>
            <w:vMerge/>
            <w:hideMark/>
          </w:tcPr>
          <w:p w:rsidR="00CF106B" w:rsidRPr="00CF106B" w:rsidRDefault="00CF106B" w:rsidP="003456CF">
            <w:pPr>
              <w:jc w:val="center"/>
            </w:pPr>
          </w:p>
        </w:tc>
        <w:tc>
          <w:tcPr>
            <w:tcW w:w="775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合計最高回饋</w:t>
            </w:r>
          </w:p>
        </w:tc>
        <w:tc>
          <w:tcPr>
            <w:tcW w:w="742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b/>
                <w:bCs/>
              </w:rPr>
            </w:pPr>
            <w:r w:rsidRPr="00CF106B">
              <w:rPr>
                <w:rFonts w:hint="eastAsia"/>
                <w:b/>
                <w:bCs/>
                <w:color w:val="FF0000"/>
              </w:rPr>
              <w:t>13%</w:t>
            </w:r>
          </w:p>
        </w:tc>
        <w:tc>
          <w:tcPr>
            <w:tcW w:w="1043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14.6</w:t>
            </w:r>
            <w:r w:rsidR="00CF106B" w:rsidRPr="00CF106B">
              <w:rPr>
                <w:rFonts w:hint="eastAsia"/>
              </w:rPr>
              <w:t>%</w:t>
            </w:r>
          </w:p>
        </w:tc>
        <w:tc>
          <w:tcPr>
            <w:tcW w:w="994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9.5%</w:t>
            </w:r>
          </w:p>
        </w:tc>
        <w:tc>
          <w:tcPr>
            <w:tcW w:w="895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9</w:t>
            </w:r>
            <w:r w:rsidR="00CF106B" w:rsidRPr="00CF106B">
              <w:rPr>
                <w:rFonts w:hint="eastAsia"/>
              </w:rPr>
              <w:t>%</w:t>
            </w:r>
          </w:p>
        </w:tc>
      </w:tr>
      <w:tr w:rsidR="00CF106B" w:rsidRPr="00CF106B" w:rsidTr="00700601">
        <w:trPr>
          <w:trHeight w:val="615"/>
        </w:trPr>
        <w:tc>
          <w:tcPr>
            <w:tcW w:w="550" w:type="pct"/>
            <w:vMerge w:val="restart"/>
            <w:noWrap/>
            <w:vAlign w:val="center"/>
            <w:hideMark/>
          </w:tcPr>
          <w:p w:rsid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Yahoo</w:t>
            </w:r>
          </w:p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購物中心</w:t>
            </w:r>
          </w:p>
        </w:tc>
        <w:tc>
          <w:tcPr>
            <w:tcW w:w="775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>
              <w:rPr>
                <w:rFonts w:hint="eastAsia"/>
              </w:rPr>
              <w:t>滿額最高回饋</w:t>
            </w:r>
          </w:p>
        </w:tc>
        <w:tc>
          <w:tcPr>
            <w:tcW w:w="742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10%</w:t>
            </w:r>
          </w:p>
        </w:tc>
        <w:tc>
          <w:tcPr>
            <w:tcW w:w="1043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6</w:t>
            </w:r>
            <w:r w:rsidR="00CF106B" w:rsidRPr="00CF106B">
              <w:rPr>
                <w:rFonts w:hint="eastAsia"/>
              </w:rPr>
              <w:t>%</w:t>
            </w:r>
          </w:p>
        </w:tc>
        <w:tc>
          <w:tcPr>
            <w:tcW w:w="994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7</w:t>
            </w:r>
            <w:r w:rsidR="00CF106B" w:rsidRPr="00CF106B">
              <w:rPr>
                <w:rFonts w:hint="eastAsia"/>
              </w:rPr>
              <w:t>%</w:t>
            </w:r>
          </w:p>
        </w:tc>
        <w:tc>
          <w:tcPr>
            <w:tcW w:w="895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7</w:t>
            </w:r>
            <w:r w:rsidR="00CF106B" w:rsidRPr="00CF106B">
              <w:rPr>
                <w:rFonts w:hint="eastAsia"/>
              </w:rPr>
              <w:t>%</w:t>
            </w:r>
          </w:p>
        </w:tc>
      </w:tr>
      <w:tr w:rsidR="00CF106B" w:rsidRPr="00CF106B" w:rsidTr="00CF106B">
        <w:trPr>
          <w:trHeight w:val="615"/>
        </w:trPr>
        <w:tc>
          <w:tcPr>
            <w:tcW w:w="550" w:type="pct"/>
            <w:vMerge/>
            <w:hideMark/>
          </w:tcPr>
          <w:p w:rsidR="00CF106B" w:rsidRPr="00CF106B" w:rsidRDefault="00CF106B" w:rsidP="003456CF">
            <w:pPr>
              <w:jc w:val="center"/>
            </w:pPr>
          </w:p>
        </w:tc>
        <w:tc>
          <w:tcPr>
            <w:tcW w:w="775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sz w:val="22"/>
              </w:rPr>
            </w:pPr>
            <w:r w:rsidRPr="00CF106B">
              <w:rPr>
                <w:rFonts w:hint="eastAsia"/>
                <w:sz w:val="22"/>
              </w:rPr>
              <w:t>網購卡權益</w:t>
            </w:r>
          </w:p>
        </w:tc>
        <w:tc>
          <w:tcPr>
            <w:tcW w:w="742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sz w:val="22"/>
              </w:rPr>
            </w:pPr>
            <w:r w:rsidRPr="00CF106B">
              <w:rPr>
                <w:rFonts w:hint="eastAsia"/>
                <w:sz w:val="22"/>
              </w:rPr>
              <w:t>e</w:t>
            </w:r>
            <w:proofErr w:type="gramStart"/>
            <w:r w:rsidRPr="00CF106B">
              <w:rPr>
                <w:rFonts w:hint="eastAsia"/>
                <w:sz w:val="22"/>
              </w:rPr>
              <w:t>秒刷最高</w:t>
            </w:r>
            <w:proofErr w:type="gramEnd"/>
            <w:r w:rsidRPr="00CF106B">
              <w:rPr>
                <w:rFonts w:hint="eastAsia"/>
                <w:sz w:val="22"/>
              </w:rPr>
              <w:t>3%</w:t>
            </w:r>
          </w:p>
        </w:tc>
        <w:tc>
          <w:tcPr>
            <w:tcW w:w="1043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sz w:val="22"/>
              </w:rPr>
            </w:pPr>
            <w:proofErr w:type="spellStart"/>
            <w:r w:rsidRPr="00CF106B">
              <w:rPr>
                <w:rFonts w:hint="eastAsia"/>
                <w:sz w:val="22"/>
              </w:rPr>
              <w:t>iCASH</w:t>
            </w:r>
            <w:proofErr w:type="spellEnd"/>
            <w:r w:rsidRPr="00CF106B">
              <w:rPr>
                <w:rFonts w:hint="eastAsia"/>
                <w:sz w:val="22"/>
              </w:rPr>
              <w:t>聯名卡最高</w:t>
            </w:r>
            <w:r w:rsidRPr="00CF106B">
              <w:rPr>
                <w:rFonts w:hint="eastAsia"/>
                <w:sz w:val="22"/>
              </w:rPr>
              <w:t>3%</w:t>
            </w:r>
          </w:p>
        </w:tc>
        <w:tc>
          <w:tcPr>
            <w:tcW w:w="994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sz w:val="22"/>
              </w:rPr>
            </w:pPr>
            <w:r w:rsidRPr="00CF106B">
              <w:rPr>
                <w:rFonts w:hint="eastAsia"/>
                <w:sz w:val="22"/>
              </w:rPr>
              <w:t>i</w:t>
            </w:r>
            <w:r w:rsidRPr="00CF106B">
              <w:rPr>
                <w:rFonts w:hint="eastAsia"/>
                <w:sz w:val="22"/>
              </w:rPr>
              <w:t>網購卡最高</w:t>
            </w:r>
            <w:r w:rsidRPr="00CF106B">
              <w:rPr>
                <w:rFonts w:hint="eastAsia"/>
                <w:sz w:val="22"/>
              </w:rPr>
              <w:t>2.5%</w:t>
            </w:r>
          </w:p>
        </w:tc>
        <w:tc>
          <w:tcPr>
            <w:tcW w:w="895" w:type="pct"/>
            <w:noWrap/>
            <w:hideMark/>
          </w:tcPr>
          <w:p w:rsidR="00CF106B" w:rsidRPr="00CF106B" w:rsidRDefault="003456CF" w:rsidP="003456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星</w:t>
            </w:r>
            <w:proofErr w:type="gramStart"/>
            <w:r>
              <w:rPr>
                <w:rFonts w:hint="eastAsia"/>
                <w:sz w:val="22"/>
              </w:rPr>
              <w:t>燦</w:t>
            </w:r>
            <w:proofErr w:type="gramEnd"/>
            <w:r>
              <w:rPr>
                <w:rFonts w:hint="eastAsia"/>
                <w:sz w:val="22"/>
              </w:rPr>
              <w:t>卡</w:t>
            </w:r>
            <w:r w:rsidRPr="00CF106B">
              <w:rPr>
                <w:rFonts w:hint="eastAsia"/>
                <w:sz w:val="22"/>
              </w:rPr>
              <w:t>最高</w:t>
            </w:r>
            <w:r>
              <w:rPr>
                <w:rFonts w:hint="eastAsia"/>
                <w:sz w:val="22"/>
              </w:rPr>
              <w:t>2</w:t>
            </w:r>
            <w:r w:rsidRPr="00CF106B">
              <w:rPr>
                <w:rFonts w:hint="eastAsia"/>
                <w:sz w:val="22"/>
              </w:rPr>
              <w:t>%</w:t>
            </w:r>
          </w:p>
        </w:tc>
      </w:tr>
      <w:tr w:rsidR="00CF106B" w:rsidRPr="00CF106B" w:rsidTr="00CF106B">
        <w:trPr>
          <w:trHeight w:val="615"/>
        </w:trPr>
        <w:tc>
          <w:tcPr>
            <w:tcW w:w="550" w:type="pct"/>
            <w:vMerge/>
            <w:hideMark/>
          </w:tcPr>
          <w:p w:rsidR="00CF106B" w:rsidRPr="00CF106B" w:rsidRDefault="00CF106B" w:rsidP="003456CF">
            <w:pPr>
              <w:jc w:val="center"/>
            </w:pPr>
          </w:p>
        </w:tc>
        <w:tc>
          <w:tcPr>
            <w:tcW w:w="775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合計最高回饋</w:t>
            </w:r>
          </w:p>
        </w:tc>
        <w:tc>
          <w:tcPr>
            <w:tcW w:w="742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b/>
                <w:bCs/>
              </w:rPr>
            </w:pPr>
            <w:r w:rsidRPr="00CF106B">
              <w:rPr>
                <w:rFonts w:hint="eastAsia"/>
                <w:b/>
                <w:bCs/>
                <w:color w:val="FF0000"/>
              </w:rPr>
              <w:t>13%</w:t>
            </w:r>
          </w:p>
        </w:tc>
        <w:tc>
          <w:tcPr>
            <w:tcW w:w="1043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9</w:t>
            </w:r>
            <w:r w:rsidR="00CF106B" w:rsidRPr="00CF106B">
              <w:rPr>
                <w:rFonts w:hint="eastAsia"/>
              </w:rPr>
              <w:t>%</w:t>
            </w:r>
          </w:p>
        </w:tc>
        <w:tc>
          <w:tcPr>
            <w:tcW w:w="994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9.5%</w:t>
            </w:r>
          </w:p>
        </w:tc>
        <w:tc>
          <w:tcPr>
            <w:tcW w:w="895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9</w:t>
            </w:r>
            <w:r w:rsidR="00CF106B" w:rsidRPr="00CF106B">
              <w:rPr>
                <w:rFonts w:hint="eastAsia"/>
              </w:rPr>
              <w:t>%</w:t>
            </w:r>
          </w:p>
        </w:tc>
      </w:tr>
      <w:tr w:rsidR="00CF106B" w:rsidRPr="00CF106B" w:rsidTr="00700601">
        <w:trPr>
          <w:trHeight w:val="615"/>
        </w:trPr>
        <w:tc>
          <w:tcPr>
            <w:tcW w:w="550" w:type="pct"/>
            <w:vMerge w:val="restart"/>
            <w:noWrap/>
            <w:vAlign w:val="center"/>
            <w:hideMark/>
          </w:tcPr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東森購物</w:t>
            </w:r>
          </w:p>
        </w:tc>
        <w:tc>
          <w:tcPr>
            <w:tcW w:w="775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>
              <w:rPr>
                <w:rFonts w:hint="eastAsia"/>
              </w:rPr>
              <w:t>滿額最高回饋</w:t>
            </w:r>
          </w:p>
        </w:tc>
        <w:tc>
          <w:tcPr>
            <w:tcW w:w="742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10%</w:t>
            </w:r>
          </w:p>
        </w:tc>
        <w:tc>
          <w:tcPr>
            <w:tcW w:w="1043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5</w:t>
            </w:r>
            <w:r w:rsidR="00CF106B" w:rsidRPr="00CF106B">
              <w:rPr>
                <w:rFonts w:hint="eastAsia"/>
              </w:rPr>
              <w:t>%</w:t>
            </w:r>
          </w:p>
        </w:tc>
        <w:tc>
          <w:tcPr>
            <w:tcW w:w="994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7</w:t>
            </w:r>
            <w:r w:rsidR="00CF106B" w:rsidRPr="00CF106B">
              <w:rPr>
                <w:rFonts w:hint="eastAsia"/>
              </w:rPr>
              <w:t>%</w:t>
            </w:r>
          </w:p>
        </w:tc>
        <w:tc>
          <w:tcPr>
            <w:tcW w:w="895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7</w:t>
            </w:r>
            <w:r w:rsidR="00CF106B" w:rsidRPr="00CF106B">
              <w:rPr>
                <w:rFonts w:hint="eastAsia"/>
              </w:rPr>
              <w:t>%</w:t>
            </w:r>
          </w:p>
        </w:tc>
      </w:tr>
      <w:tr w:rsidR="00CF106B" w:rsidRPr="00CF106B" w:rsidTr="00CF106B">
        <w:trPr>
          <w:trHeight w:val="615"/>
        </w:trPr>
        <w:tc>
          <w:tcPr>
            <w:tcW w:w="550" w:type="pct"/>
            <w:vMerge/>
            <w:hideMark/>
          </w:tcPr>
          <w:p w:rsidR="00CF106B" w:rsidRPr="00CF106B" w:rsidRDefault="00CF106B" w:rsidP="003456CF">
            <w:pPr>
              <w:jc w:val="center"/>
            </w:pPr>
          </w:p>
        </w:tc>
        <w:tc>
          <w:tcPr>
            <w:tcW w:w="775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sz w:val="22"/>
              </w:rPr>
            </w:pPr>
            <w:r w:rsidRPr="00CF106B">
              <w:rPr>
                <w:rFonts w:hint="eastAsia"/>
                <w:sz w:val="22"/>
              </w:rPr>
              <w:t>網購卡權益</w:t>
            </w:r>
          </w:p>
        </w:tc>
        <w:tc>
          <w:tcPr>
            <w:tcW w:w="742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sz w:val="22"/>
              </w:rPr>
            </w:pPr>
            <w:r w:rsidRPr="00CF106B">
              <w:rPr>
                <w:rFonts w:hint="eastAsia"/>
                <w:sz w:val="22"/>
              </w:rPr>
              <w:t>e</w:t>
            </w:r>
            <w:proofErr w:type="gramStart"/>
            <w:r w:rsidRPr="00CF106B">
              <w:rPr>
                <w:rFonts w:hint="eastAsia"/>
                <w:sz w:val="22"/>
              </w:rPr>
              <w:t>秒刷最高</w:t>
            </w:r>
            <w:proofErr w:type="gramEnd"/>
            <w:r w:rsidRPr="00CF106B">
              <w:rPr>
                <w:rFonts w:hint="eastAsia"/>
                <w:sz w:val="22"/>
              </w:rPr>
              <w:t>3%</w:t>
            </w:r>
          </w:p>
        </w:tc>
        <w:tc>
          <w:tcPr>
            <w:tcW w:w="1043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sz w:val="22"/>
              </w:rPr>
            </w:pPr>
            <w:proofErr w:type="spellStart"/>
            <w:r w:rsidRPr="00CF106B">
              <w:rPr>
                <w:rFonts w:hint="eastAsia"/>
                <w:sz w:val="22"/>
              </w:rPr>
              <w:t>iCASH</w:t>
            </w:r>
            <w:proofErr w:type="spellEnd"/>
            <w:r w:rsidRPr="00CF106B">
              <w:rPr>
                <w:rFonts w:hint="eastAsia"/>
                <w:sz w:val="22"/>
              </w:rPr>
              <w:t>聯名卡最高</w:t>
            </w:r>
            <w:r w:rsidRPr="00CF106B">
              <w:rPr>
                <w:rFonts w:hint="eastAsia"/>
                <w:sz w:val="22"/>
              </w:rPr>
              <w:t>3%</w:t>
            </w:r>
          </w:p>
        </w:tc>
        <w:tc>
          <w:tcPr>
            <w:tcW w:w="994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sz w:val="22"/>
              </w:rPr>
            </w:pPr>
            <w:r w:rsidRPr="00CF106B">
              <w:rPr>
                <w:rFonts w:hint="eastAsia"/>
                <w:sz w:val="22"/>
              </w:rPr>
              <w:t>i</w:t>
            </w:r>
            <w:r w:rsidRPr="00CF106B">
              <w:rPr>
                <w:rFonts w:hint="eastAsia"/>
                <w:sz w:val="22"/>
              </w:rPr>
              <w:t>網購卡最高</w:t>
            </w:r>
            <w:r w:rsidRPr="00CF106B">
              <w:rPr>
                <w:rFonts w:hint="eastAsia"/>
                <w:sz w:val="22"/>
              </w:rPr>
              <w:t>2.5%</w:t>
            </w:r>
          </w:p>
        </w:tc>
        <w:tc>
          <w:tcPr>
            <w:tcW w:w="895" w:type="pct"/>
            <w:noWrap/>
            <w:hideMark/>
          </w:tcPr>
          <w:p w:rsidR="00CF106B" w:rsidRPr="00CF106B" w:rsidRDefault="003456CF" w:rsidP="003456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星</w:t>
            </w:r>
            <w:proofErr w:type="gramStart"/>
            <w:r>
              <w:rPr>
                <w:rFonts w:hint="eastAsia"/>
                <w:sz w:val="22"/>
              </w:rPr>
              <w:t>燦</w:t>
            </w:r>
            <w:proofErr w:type="gramEnd"/>
            <w:r>
              <w:rPr>
                <w:rFonts w:hint="eastAsia"/>
                <w:sz w:val="22"/>
              </w:rPr>
              <w:t>卡</w:t>
            </w:r>
            <w:r w:rsidRPr="00CF106B">
              <w:rPr>
                <w:rFonts w:hint="eastAsia"/>
                <w:sz w:val="22"/>
              </w:rPr>
              <w:t>最高</w:t>
            </w:r>
            <w:r>
              <w:rPr>
                <w:rFonts w:hint="eastAsia"/>
                <w:sz w:val="22"/>
              </w:rPr>
              <w:t>2</w:t>
            </w:r>
            <w:r w:rsidRPr="00CF106B">
              <w:rPr>
                <w:rFonts w:hint="eastAsia"/>
                <w:sz w:val="22"/>
              </w:rPr>
              <w:t>%</w:t>
            </w:r>
          </w:p>
        </w:tc>
      </w:tr>
      <w:tr w:rsidR="00CF106B" w:rsidRPr="00CF106B" w:rsidTr="00CF106B">
        <w:trPr>
          <w:trHeight w:val="615"/>
        </w:trPr>
        <w:tc>
          <w:tcPr>
            <w:tcW w:w="550" w:type="pct"/>
            <w:vMerge/>
            <w:hideMark/>
          </w:tcPr>
          <w:p w:rsidR="00CF106B" w:rsidRPr="00CF106B" w:rsidRDefault="00CF106B" w:rsidP="003456CF">
            <w:pPr>
              <w:jc w:val="center"/>
            </w:pPr>
          </w:p>
        </w:tc>
        <w:tc>
          <w:tcPr>
            <w:tcW w:w="775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合計最高回饋</w:t>
            </w:r>
          </w:p>
        </w:tc>
        <w:tc>
          <w:tcPr>
            <w:tcW w:w="742" w:type="pct"/>
            <w:noWrap/>
            <w:hideMark/>
          </w:tcPr>
          <w:p w:rsidR="00CF106B" w:rsidRPr="00CF106B" w:rsidRDefault="00CF106B" w:rsidP="003456CF">
            <w:pPr>
              <w:jc w:val="center"/>
              <w:rPr>
                <w:b/>
                <w:bCs/>
              </w:rPr>
            </w:pPr>
            <w:r w:rsidRPr="00CF106B">
              <w:rPr>
                <w:rFonts w:hint="eastAsia"/>
                <w:b/>
                <w:bCs/>
                <w:color w:val="FF0000"/>
              </w:rPr>
              <w:t>13%</w:t>
            </w:r>
          </w:p>
        </w:tc>
        <w:tc>
          <w:tcPr>
            <w:tcW w:w="1043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8</w:t>
            </w:r>
            <w:r w:rsidR="00CF106B" w:rsidRPr="00CF106B">
              <w:rPr>
                <w:rFonts w:hint="eastAsia"/>
              </w:rPr>
              <w:t>%</w:t>
            </w:r>
          </w:p>
        </w:tc>
        <w:tc>
          <w:tcPr>
            <w:tcW w:w="994" w:type="pct"/>
            <w:noWrap/>
            <w:hideMark/>
          </w:tcPr>
          <w:p w:rsidR="00CF106B" w:rsidRPr="00CF106B" w:rsidRDefault="00CF106B" w:rsidP="003456CF">
            <w:pPr>
              <w:jc w:val="center"/>
            </w:pPr>
            <w:r w:rsidRPr="00CF106B">
              <w:rPr>
                <w:rFonts w:hint="eastAsia"/>
              </w:rPr>
              <w:t>9.5%</w:t>
            </w:r>
          </w:p>
        </w:tc>
        <w:tc>
          <w:tcPr>
            <w:tcW w:w="895" w:type="pct"/>
            <w:noWrap/>
            <w:hideMark/>
          </w:tcPr>
          <w:p w:rsidR="00CF106B" w:rsidRPr="00CF106B" w:rsidRDefault="003456CF" w:rsidP="003456CF">
            <w:pPr>
              <w:jc w:val="center"/>
            </w:pPr>
            <w:r>
              <w:rPr>
                <w:rFonts w:hint="eastAsia"/>
              </w:rPr>
              <w:t>9</w:t>
            </w:r>
            <w:r w:rsidR="00CF106B" w:rsidRPr="00CF106B">
              <w:rPr>
                <w:rFonts w:hint="eastAsia"/>
              </w:rPr>
              <w:t>%</w:t>
            </w:r>
          </w:p>
        </w:tc>
      </w:tr>
    </w:tbl>
    <w:p w:rsidR="005B2659" w:rsidRDefault="005B2659">
      <w:r w:rsidRPr="005B2659">
        <w:rPr>
          <w:rFonts w:hint="eastAsia"/>
        </w:rPr>
        <w:t>※</w:t>
      </w:r>
      <w:proofErr w:type="gramStart"/>
      <w:r w:rsidRPr="005B2659">
        <w:rPr>
          <w:rFonts w:hint="eastAsia"/>
        </w:rPr>
        <w:t>指定卡皆以</w:t>
      </w:r>
      <w:proofErr w:type="gramEnd"/>
      <w:r w:rsidRPr="005B2659">
        <w:rPr>
          <w:rFonts w:hint="eastAsia"/>
        </w:rPr>
        <w:t>該銀行網購卡或</w:t>
      </w:r>
      <w:proofErr w:type="gramStart"/>
      <w:r w:rsidRPr="005B2659">
        <w:rPr>
          <w:rFonts w:hint="eastAsia"/>
        </w:rPr>
        <w:t>主力卡試算</w:t>
      </w:r>
      <w:proofErr w:type="gramEnd"/>
      <w:r w:rsidRPr="005B2659">
        <w:rPr>
          <w:rFonts w:hint="eastAsia"/>
        </w:rPr>
        <w:t>。</w:t>
      </w:r>
    </w:p>
    <w:sectPr w:rsidR="005B2659" w:rsidSect="00861C5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59"/>
    <w:rsid w:val="003456CF"/>
    <w:rsid w:val="005B2659"/>
    <w:rsid w:val="00700601"/>
    <w:rsid w:val="00861C5A"/>
    <w:rsid w:val="00CF106B"/>
    <w:rsid w:val="00D44A73"/>
    <w:rsid w:val="00D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許筱婕</dc:creator>
  <cp:lastModifiedBy>許筱婕</cp:lastModifiedBy>
  <cp:revision>3</cp:revision>
  <cp:lastPrinted>2021-10-29T08:58:00Z</cp:lastPrinted>
  <dcterms:created xsi:type="dcterms:W3CDTF">2021-12-01T07:52:00Z</dcterms:created>
  <dcterms:modified xsi:type="dcterms:W3CDTF">2021-12-02T02:16:00Z</dcterms:modified>
</cp:coreProperties>
</file>