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A" w:rsidRPr="00555F61" w:rsidRDefault="00555F61" w:rsidP="000F4B62">
      <w:pPr>
        <w:jc w:val="center"/>
        <w:rPr>
          <w:rFonts w:ascii="新細明體" w:eastAsia="新細明體" w:hAnsi="新細明體"/>
          <w:b/>
          <w:sz w:val="40"/>
          <w:szCs w:val="40"/>
        </w:rPr>
      </w:pPr>
      <w:r w:rsidRPr="00555F61">
        <w:rPr>
          <w:rFonts w:ascii="新細明體" w:eastAsia="新細明體" w:hAnsi="新細明體" w:hint="eastAsia"/>
          <w:b/>
          <w:sz w:val="40"/>
          <w:szCs w:val="40"/>
        </w:rPr>
        <w:t>指定百貨</w:t>
      </w:r>
      <w:r w:rsidR="005378C6">
        <w:rPr>
          <w:rFonts w:ascii="新細明體" w:eastAsia="新細明體" w:hAnsi="新細明體" w:hint="eastAsia"/>
          <w:b/>
          <w:sz w:val="40"/>
          <w:szCs w:val="40"/>
        </w:rPr>
        <w:t>線上購物節</w:t>
      </w:r>
      <w:r w:rsidRPr="00555F61">
        <w:rPr>
          <w:rFonts w:ascii="新細明體" w:eastAsia="新細明體" w:hAnsi="新細明體" w:hint="eastAsia"/>
          <w:b/>
          <w:sz w:val="40"/>
          <w:szCs w:val="40"/>
        </w:rPr>
        <w:t xml:space="preserve"> </w:t>
      </w:r>
      <w:r w:rsidR="000F4B62" w:rsidRPr="00555F61">
        <w:rPr>
          <w:rFonts w:ascii="新細明體" w:eastAsia="新細明體" w:hAnsi="新細明體" w:hint="eastAsia"/>
          <w:b/>
          <w:sz w:val="40"/>
          <w:szCs w:val="40"/>
        </w:rPr>
        <w:t>比較表</w:t>
      </w:r>
    </w:p>
    <w:p w:rsidR="00294705" w:rsidRDefault="00294705">
      <w:pPr>
        <w:rPr>
          <w:rFonts w:ascii="新細明體" w:eastAsia="新細明體" w:hAnsi="新細明體"/>
          <w:b/>
          <w:color w:val="FF0000"/>
          <w:szCs w:val="24"/>
        </w:rPr>
      </w:pPr>
    </w:p>
    <w:tbl>
      <w:tblPr>
        <w:tblW w:w="106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1276"/>
        <w:gridCol w:w="3119"/>
        <w:gridCol w:w="3969"/>
      </w:tblGrid>
      <w:tr w:rsidR="005378C6" w:rsidRPr="005378C6" w:rsidTr="005378C6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b/>
                <w:bCs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銀行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適用百貨數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回饋條件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最高回饋</w:t>
            </w:r>
          </w:p>
        </w:tc>
      </w:tr>
      <w:tr w:rsidR="005378C6" w:rsidRPr="005378C6" w:rsidTr="005378C6">
        <w:trPr>
          <w:trHeight w:val="1335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b/>
                <w:bCs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兆豐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t>7/1-8/8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t>33</w:t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不限單日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不限單店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br/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刷卡金</w:t>
            </w: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不限折抵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C6" w:rsidRPr="00B75394" w:rsidRDefault="005378C6" w:rsidP="005378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不限金額</w:t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加碼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1.5%刷卡金回饋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滿千送百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加碼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10%刷卡金回饋</w:t>
            </w:r>
          </w:p>
        </w:tc>
      </w:tr>
      <w:tr w:rsidR="005378C6" w:rsidRPr="005378C6" w:rsidTr="005378C6">
        <w:trPr>
          <w:trHeight w:val="1305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b/>
                <w:bCs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花旗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依各百貨檔期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t>17</w:t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單日單店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累計、有數量限制、</w:t>
            </w: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br/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需消費當日排隊兌換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C6" w:rsidRPr="00B75394" w:rsidRDefault="005378C6" w:rsidP="005378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特定百</w:t>
            </w: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貨單日單店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累計滿額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享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1.7%百貨禮券回饋</w:t>
            </w:r>
          </w:p>
        </w:tc>
      </w:tr>
      <w:tr w:rsidR="005378C6" w:rsidRPr="005378C6" w:rsidTr="005378C6">
        <w:trPr>
          <w:trHeight w:val="1305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b/>
                <w:bCs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依各百貨檔期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t>7</w:t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8C6" w:rsidRPr="005378C6" w:rsidRDefault="005378C6" w:rsidP="005378C6">
            <w:pPr>
              <w:widowControl/>
              <w:jc w:val="center"/>
              <w:rPr>
                <w:rFonts w:ascii="細明體_HKSCS-ExtB" w:eastAsia="細明體_HKSCS-ExtB" w:hAnsi="細明體_HKSCS-ExtB" w:cs="新細明體"/>
                <w:color w:val="000000"/>
                <w:kern w:val="0"/>
                <w:szCs w:val="24"/>
              </w:rPr>
            </w:pP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單日單店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累計、有數量限制、</w:t>
            </w:r>
            <w:r w:rsidRPr="005378C6"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Cs w:val="24"/>
              </w:rPr>
              <w:br/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需消費當日排隊兌換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8C6" w:rsidRPr="00B75394" w:rsidRDefault="005378C6" w:rsidP="005378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特定百</w:t>
            </w:r>
            <w:proofErr w:type="gramStart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貨單日單店</w:t>
            </w:r>
            <w:proofErr w:type="gramEnd"/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累計滿額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537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享</w:t>
            </w:r>
            <w:r w:rsidRPr="00B753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1.2%百貨禮券回饋</w:t>
            </w:r>
          </w:p>
        </w:tc>
      </w:tr>
    </w:tbl>
    <w:p w:rsidR="005378C6" w:rsidRPr="005378C6" w:rsidRDefault="005378C6">
      <w:pPr>
        <w:rPr>
          <w:rFonts w:ascii="新細明體" w:eastAsia="新細明體" w:hAnsi="新細明體"/>
          <w:b/>
          <w:color w:val="FF0000"/>
          <w:szCs w:val="24"/>
        </w:rPr>
      </w:pPr>
    </w:p>
    <w:p w:rsidR="000F4B62" w:rsidRPr="00294705" w:rsidRDefault="00555F61">
      <w:pPr>
        <w:rPr>
          <w:rFonts w:ascii="新細明體" w:eastAsia="新細明體" w:hAnsi="新細明體"/>
          <w:color w:val="FF0000"/>
          <w:szCs w:val="24"/>
        </w:rPr>
      </w:pPr>
      <w:r w:rsidRPr="00294705">
        <w:rPr>
          <w:rFonts w:ascii="新細明體" w:eastAsia="新細明體" w:hAnsi="新細明體" w:hint="eastAsia"/>
          <w:color w:val="FF0000"/>
          <w:szCs w:val="24"/>
        </w:rPr>
        <w:t>※</w:t>
      </w:r>
      <w:r w:rsidR="00294705" w:rsidRPr="00294705">
        <w:rPr>
          <w:rFonts w:ascii="新細明體" w:eastAsia="新細明體" w:hAnsi="新細明體" w:hint="eastAsia"/>
          <w:b/>
          <w:color w:val="FF0000"/>
          <w:szCs w:val="24"/>
        </w:rPr>
        <w:t>兆豐優勢：</w:t>
      </w:r>
      <w:proofErr w:type="gramStart"/>
      <w:r w:rsidRPr="00294705">
        <w:rPr>
          <w:rFonts w:ascii="新細明體" w:eastAsia="新細明體" w:hAnsi="新細明體" w:hint="eastAsia"/>
          <w:color w:val="FF0000"/>
          <w:szCs w:val="24"/>
        </w:rPr>
        <w:t>兆豐卡百貨</w:t>
      </w:r>
      <w:proofErr w:type="gramEnd"/>
      <w:r w:rsidRPr="00294705">
        <w:rPr>
          <w:rFonts w:ascii="新細明體" w:eastAsia="新細明體" w:hAnsi="新細明體" w:hint="eastAsia"/>
          <w:color w:val="FF0000"/>
          <w:szCs w:val="24"/>
        </w:rPr>
        <w:t>適用家數最多，活動時間最長，條件最寬鬆，不管是</w:t>
      </w:r>
      <w:proofErr w:type="gramStart"/>
      <w:r w:rsidRPr="00294705">
        <w:rPr>
          <w:rFonts w:ascii="新細明體" w:eastAsia="新細明體" w:hAnsi="新細明體" w:hint="eastAsia"/>
          <w:color w:val="FF0000"/>
          <w:szCs w:val="24"/>
        </w:rPr>
        <w:t>低單、高單</w:t>
      </w:r>
      <w:proofErr w:type="gramEnd"/>
      <w:r w:rsidRPr="00294705">
        <w:rPr>
          <w:rFonts w:ascii="新細明體" w:eastAsia="新細明體" w:hAnsi="新細明體" w:hint="eastAsia"/>
          <w:color w:val="FF0000"/>
          <w:szCs w:val="24"/>
        </w:rPr>
        <w:t>通通都可享有刷卡金回饋，回饋可折</w:t>
      </w:r>
      <w:proofErr w:type="gramStart"/>
      <w:r w:rsidRPr="00294705">
        <w:rPr>
          <w:rFonts w:ascii="新細明體" w:eastAsia="新細明體" w:hAnsi="新細明體" w:hint="eastAsia"/>
          <w:color w:val="FF0000"/>
          <w:szCs w:val="24"/>
        </w:rPr>
        <w:t>抵帳</w:t>
      </w:r>
      <w:proofErr w:type="gramEnd"/>
      <w:r w:rsidRPr="00294705">
        <w:rPr>
          <w:rFonts w:ascii="新細明體" w:eastAsia="新細明體" w:hAnsi="新細明體" w:hint="eastAsia"/>
          <w:color w:val="FF0000"/>
          <w:szCs w:val="24"/>
        </w:rPr>
        <w:t>單，用途最廣。</w:t>
      </w:r>
    </w:p>
    <w:p w:rsidR="00555F61" w:rsidRPr="00294705" w:rsidRDefault="00555F61">
      <w:pPr>
        <w:rPr>
          <w:rFonts w:ascii="新細明體" w:eastAsia="新細明體" w:hAnsi="新細明體"/>
          <w:color w:val="FF0000"/>
          <w:szCs w:val="24"/>
        </w:rPr>
      </w:pPr>
      <w:bookmarkStart w:id="0" w:name="_GoBack"/>
      <w:bookmarkEnd w:id="0"/>
    </w:p>
    <w:sectPr w:rsidR="00555F61" w:rsidRPr="00294705" w:rsidSect="00555F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8C" w:rsidRDefault="0052338C" w:rsidP="002B4755">
      <w:r>
        <w:separator/>
      </w:r>
    </w:p>
  </w:endnote>
  <w:endnote w:type="continuationSeparator" w:id="0">
    <w:p w:rsidR="0052338C" w:rsidRDefault="0052338C" w:rsidP="002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8C" w:rsidRDefault="0052338C" w:rsidP="002B4755">
      <w:r>
        <w:separator/>
      </w:r>
    </w:p>
  </w:footnote>
  <w:footnote w:type="continuationSeparator" w:id="0">
    <w:p w:rsidR="0052338C" w:rsidRDefault="0052338C" w:rsidP="002B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A2B"/>
    <w:multiLevelType w:val="hybridMultilevel"/>
    <w:tmpl w:val="85302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F52DC9"/>
    <w:multiLevelType w:val="hybridMultilevel"/>
    <w:tmpl w:val="83582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2"/>
    <w:rsid w:val="000F4B62"/>
    <w:rsid w:val="00294705"/>
    <w:rsid w:val="002B4755"/>
    <w:rsid w:val="0052338C"/>
    <w:rsid w:val="005378C6"/>
    <w:rsid w:val="00555F61"/>
    <w:rsid w:val="00877F2A"/>
    <w:rsid w:val="00A013A8"/>
    <w:rsid w:val="00B75394"/>
    <w:rsid w:val="00C302E0"/>
    <w:rsid w:val="00EA5D02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61"/>
    <w:pPr>
      <w:ind w:leftChars="200" w:left="480"/>
    </w:pPr>
  </w:style>
  <w:style w:type="table" w:styleId="a4">
    <w:name w:val="Table Grid"/>
    <w:basedOn w:val="a1"/>
    <w:uiPriority w:val="59"/>
    <w:rsid w:val="0055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7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7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61"/>
    <w:pPr>
      <w:ind w:leftChars="200" w:left="480"/>
    </w:pPr>
  </w:style>
  <w:style w:type="table" w:styleId="a4">
    <w:name w:val="Table Grid"/>
    <w:basedOn w:val="a1"/>
    <w:uiPriority w:val="59"/>
    <w:rsid w:val="0055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7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許筱婕</dc:creator>
  <cp:lastModifiedBy>李依依</cp:lastModifiedBy>
  <cp:revision>4</cp:revision>
  <cp:lastPrinted>2021-04-20T08:17:00Z</cp:lastPrinted>
  <dcterms:created xsi:type="dcterms:W3CDTF">2021-07-14T02:56:00Z</dcterms:created>
  <dcterms:modified xsi:type="dcterms:W3CDTF">2021-07-15T02:26:00Z</dcterms:modified>
</cp:coreProperties>
</file>